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2246E" w:rsidR="0022246E" w:rsidP="0022246E" w:rsidRDefault="002464A5" w14:paraId="2B3C3596" w14:textId="0AAB7CB5">
      <w:pPr>
        <w:rPr>
          <w:rFonts w:ascii="Arial" w:hAnsi="Arial" w:cs="Arial"/>
        </w:rPr>
      </w:pPr>
      <w:r>
        <w:rPr>
          <w:noProof/>
        </w:rPr>
        <w:drawing>
          <wp:anchor distT="0" distB="0" distL="114300" distR="114300" simplePos="0" relativeHeight="251658240" behindDoc="1" locked="1" layoutInCell="1" allowOverlap="1" wp14:anchorId="5F135A3C" wp14:editId="038FB6ED">
            <wp:simplePos x="0" y="0"/>
            <wp:positionH relativeFrom="column">
              <wp:posOffset>-123825</wp:posOffset>
            </wp:positionH>
            <wp:positionV relativeFrom="paragraph">
              <wp:posOffset>-146050</wp:posOffset>
            </wp:positionV>
            <wp:extent cx="2514600" cy="571500"/>
            <wp:effectExtent l="0" t="0" r="0" b="0"/>
            <wp:wrapNone/>
            <wp:docPr id="3" name="Picture 2" descr="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 plan"/>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6F31CA49">
        <w:rPr/>
        <w:t/>
      </w:r>
    </w:p>
    <w:p w:rsidRPr="00860A34" w:rsidR="00860A34" w:rsidP="00860A34" w:rsidRDefault="00860A34" w14:paraId="3FE0806D" w14:textId="77777777">
      <w:pPr>
        <w:rPr>
          <w:rFonts w:ascii="Arial" w:hAnsi="Arial" w:cs="Arial"/>
        </w:rPr>
      </w:pPr>
    </w:p>
    <w:p w:rsidR="00BA09D6" w:rsidRDefault="00771951" w14:paraId="22ABB3A3" w14:textId="6E6D5D4C">
      <w:pPr>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047994F4" wp14:editId="55809B95">
                <wp:simplePos x="0" y="0"/>
                <wp:positionH relativeFrom="column">
                  <wp:posOffset>-123825</wp:posOffset>
                </wp:positionH>
                <wp:positionV relativeFrom="paragraph">
                  <wp:posOffset>173355</wp:posOffset>
                </wp:positionV>
                <wp:extent cx="2381250" cy="483577"/>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483577"/>
                        </a:xfrm>
                        <a:prstGeom prst="rect">
                          <a:avLst/>
                        </a:prstGeom>
                        <a:solidFill>
                          <a:srgbClr val="007A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16628" w:rsidR="003C5E16" w:rsidRDefault="00FB07F4" w14:paraId="18BF2B5B" w14:textId="211A681E">
                            <w:pPr>
                              <w:rPr>
                                <w:rFonts w:ascii="Whitney Black" w:hAnsi="Whitney Black"/>
                                <w:color w:val="FFFFFF"/>
                                <w:sz w:val="52"/>
                                <w:lang w:val="en-GB"/>
                              </w:rPr>
                            </w:pPr>
                            <w:r>
                              <w:rPr>
                                <w:rFonts w:ascii="Whitney Black" w:hAnsi="Whitney Black"/>
                                <w:color w:val="FFFFFF"/>
                                <w:sz w:val="52"/>
                                <w:lang w:val="en-GB"/>
                              </w:rPr>
                              <w:t>KS4 Chest pain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47994F4">
                <v:stroke joinstyle="miter"/>
                <v:path gradientshapeok="t" o:connecttype="rect"/>
              </v:shapetype>
              <v:shape id="Text Box 7" style="position:absolute;margin-left:-9.75pt;margin-top:13.65pt;width:187.5pt;height:3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7a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">
                <v:textbox>
                  <w:txbxContent>
                    <w:p w:rsidRPr="00316628" w:rsidR="003C5E16" w:rsidRDefault="00FB07F4" w14:paraId="18BF2B5B" w14:textId="211A681E">
                      <w:pPr>
                        <w:rPr>
                          <w:rFonts w:ascii="Whitney Black" w:hAnsi="Whitney Black"/>
                          <w:color w:val="FFFFFF"/>
                          <w:sz w:val="52"/>
                          <w:lang w:val="en-GB"/>
                        </w:rPr>
                      </w:pPr>
                      <w:r>
                        <w:rPr>
                          <w:rFonts w:ascii="Whitney Black" w:hAnsi="Whitney Black"/>
                          <w:color w:val="FFFFFF"/>
                          <w:sz w:val="52"/>
                          <w:lang w:val="en-GB"/>
                        </w:rPr>
                        <w:t>KS4 Chest pain</w:t>
                      </w:r>
                    </w:p>
                  </w:txbxContent>
                </v:textbox>
              </v:shape>
            </w:pict>
          </mc:Fallback>
        </mc:AlternateContent>
      </w:r>
      <w:r w:rsidR="008D1FC2">
        <w:rPr>
          <w:rFonts w:ascii="Arial" w:hAnsi="Arial" w:cs="Arial"/>
        </w:rPr>
        <w:br/>
      </w:r>
    </w:p>
    <w:p w:rsidR="00316628" w:rsidRDefault="00316628" w14:paraId="3017261E" w14:textId="77777777">
      <w:pPr>
        <w:rPr>
          <w:rFonts w:ascii="Arial" w:hAnsi="Arial" w:cs="Arial"/>
        </w:rPr>
      </w:pPr>
    </w:p>
    <w:p w:rsidRPr="00316628" w:rsidR="00316628" w:rsidRDefault="00316628" w14:paraId="031E25B1" w14:textId="77777777">
      <w:pPr>
        <w:rPr>
          <w:rFonts w:ascii="Arial" w:hAnsi="Arial" w:cs="Arial"/>
        </w:rPr>
      </w:pPr>
    </w:p>
    <w:p w:rsidR="00E75A77" w:rsidRDefault="00E75A77" w14:paraId="3698B425" w14:textId="77777777">
      <w:pPr>
        <w:rPr>
          <w:rFonts w:ascii="Arial" w:hAnsi="Arial" w:cs="Arial"/>
          <w:color w:val="007A53"/>
        </w:rPr>
      </w:pPr>
    </w:p>
    <w:p w:rsidRPr="006C2025" w:rsidR="00E75A77" w:rsidP="00E75A77" w:rsidRDefault="00E75A77" w14:paraId="1B43B5CE" w14:textId="77777777">
      <w:pPr>
        <w:rPr>
          <w:rFonts w:ascii="Arial" w:hAnsi="Arial" w:cs="Arial"/>
          <w:b/>
          <w:color w:val="007A53"/>
          <w:sz w:val="28"/>
        </w:rPr>
      </w:pPr>
      <w:r w:rsidRPr="006C2025">
        <w:rPr>
          <w:rFonts w:ascii="Arial" w:hAnsi="Arial" w:cs="Arial"/>
          <w:b/>
          <w:color w:val="007A53"/>
          <w:sz w:val="28"/>
        </w:rPr>
        <w:t>1. Details of the teacher</w:t>
      </w:r>
    </w:p>
    <w:tbl>
      <w:tblPr>
        <w:tblpPr w:leftFromText="180" w:rightFromText="180" w:vertAnchor="text" w:horzAnchor="margin" w:tblpY="89"/>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79"/>
        <w:gridCol w:w="1524"/>
        <w:gridCol w:w="1253"/>
        <w:gridCol w:w="1928"/>
      </w:tblGrid>
      <w:tr w:rsidRPr="00CC4F8F" w:rsidR="00E75A77" w:rsidTr="004B60A9" w14:paraId="64E47F6A" w14:textId="77777777">
        <w:trPr>
          <w:trHeight w:val="558"/>
        </w:trPr>
        <w:tc>
          <w:tcPr>
            <w:tcW w:w="4079" w:type="dxa"/>
            <w:shd w:val="clear" w:color="auto" w:fill="auto"/>
          </w:tcPr>
          <w:p w:rsidRPr="00CC4F8F" w:rsidR="00E75A77" w:rsidP="00CC4F8F" w:rsidRDefault="00E75A77" w14:paraId="0FA25976" w14:textId="77777777">
            <w:pPr>
              <w:rPr>
                <w:rFonts w:ascii="Arial" w:hAnsi="Arial" w:cs="Arial"/>
                <w:color w:val="000000"/>
                <w:sz w:val="20"/>
                <w:szCs w:val="20"/>
              </w:rPr>
            </w:pPr>
            <w:r w:rsidRPr="00CC4F8F">
              <w:rPr>
                <w:rFonts w:ascii="Arial" w:hAnsi="Arial" w:cs="Arial"/>
                <w:color w:val="000000"/>
                <w:sz w:val="20"/>
                <w:szCs w:val="20"/>
              </w:rPr>
              <w:t>Name:</w:t>
            </w:r>
            <w:r w:rsidR="00776AF4">
              <w:rPr>
                <w:rFonts w:ascii="Arial" w:hAnsi="Arial" w:cs="Arial"/>
                <w:color w:val="000000"/>
                <w:sz w:val="20"/>
                <w:szCs w:val="20"/>
              </w:rPr>
              <w:t xml:space="preserve"> </w:t>
            </w:r>
          </w:p>
        </w:tc>
        <w:tc>
          <w:tcPr>
            <w:tcW w:w="1524" w:type="dxa"/>
            <w:shd w:val="clear" w:color="auto" w:fill="auto"/>
          </w:tcPr>
          <w:p w:rsidRPr="00CC4F8F" w:rsidR="00E75A77" w:rsidP="00CC4F8F" w:rsidRDefault="00E75A77" w14:paraId="624EAB21" w14:textId="77777777">
            <w:pPr>
              <w:rPr>
                <w:rFonts w:ascii="Arial" w:hAnsi="Arial" w:cs="Arial"/>
                <w:color w:val="000000"/>
                <w:sz w:val="20"/>
                <w:szCs w:val="20"/>
              </w:rPr>
            </w:pPr>
            <w:r w:rsidRPr="00CC4F8F">
              <w:rPr>
                <w:rFonts w:ascii="Arial" w:hAnsi="Arial" w:cs="Arial"/>
                <w:color w:val="000000"/>
                <w:sz w:val="20"/>
                <w:szCs w:val="20"/>
              </w:rPr>
              <w:t>Date:</w:t>
            </w:r>
          </w:p>
        </w:tc>
        <w:tc>
          <w:tcPr>
            <w:tcW w:w="1253" w:type="dxa"/>
            <w:shd w:val="clear" w:color="auto" w:fill="auto"/>
          </w:tcPr>
          <w:p w:rsidRPr="00CC4F8F" w:rsidR="00E75A77" w:rsidP="00CC4F8F" w:rsidRDefault="00E75A77" w14:paraId="7F07F1B8" w14:textId="77777777">
            <w:pPr>
              <w:rPr>
                <w:rFonts w:ascii="Arial" w:hAnsi="Arial" w:cs="Arial"/>
                <w:color w:val="000000"/>
                <w:sz w:val="20"/>
                <w:szCs w:val="20"/>
              </w:rPr>
            </w:pPr>
            <w:r w:rsidRPr="00CC4F8F">
              <w:rPr>
                <w:rFonts w:ascii="Arial" w:hAnsi="Arial" w:cs="Arial"/>
                <w:color w:val="000000"/>
                <w:sz w:val="20"/>
                <w:szCs w:val="20"/>
              </w:rPr>
              <w:t>Time:</w:t>
            </w:r>
          </w:p>
        </w:tc>
        <w:tc>
          <w:tcPr>
            <w:tcW w:w="1928" w:type="dxa"/>
            <w:shd w:val="clear" w:color="auto" w:fill="auto"/>
          </w:tcPr>
          <w:p w:rsidRPr="00CC4F8F" w:rsidR="00E75A77" w:rsidP="00CC4F8F" w:rsidRDefault="00E75A77" w14:paraId="6ED10CC9" w14:textId="77777777">
            <w:pPr>
              <w:rPr>
                <w:rFonts w:ascii="Arial" w:hAnsi="Arial" w:cs="Arial"/>
                <w:color w:val="000000"/>
                <w:sz w:val="20"/>
                <w:szCs w:val="20"/>
              </w:rPr>
            </w:pPr>
            <w:r w:rsidRPr="00CC4F8F">
              <w:rPr>
                <w:rFonts w:ascii="Arial" w:hAnsi="Arial" w:cs="Arial"/>
                <w:color w:val="000000"/>
                <w:sz w:val="20"/>
                <w:szCs w:val="20"/>
              </w:rPr>
              <w:t>Class:</w:t>
            </w:r>
          </w:p>
        </w:tc>
      </w:tr>
    </w:tbl>
    <w:p w:rsidR="00E75A77" w:rsidP="00E75A77" w:rsidRDefault="00E75A77" w14:paraId="2CF90437" w14:textId="77777777">
      <w:pPr>
        <w:rPr>
          <w:rFonts w:ascii="Arial" w:hAnsi="Arial" w:cs="Arial"/>
          <w:color w:val="009F4D"/>
          <w:sz w:val="28"/>
        </w:rPr>
      </w:pPr>
    </w:p>
    <w:p w:rsidR="00986F31" w:rsidP="00986F31" w:rsidRDefault="00986F31" w14:paraId="123E010C" w14:textId="1D48F82F">
      <w:pPr>
        <w:spacing w:line="276" w:lineRule="auto"/>
        <w:rPr>
          <w:rFonts w:ascii="Arial" w:hAnsi="Arial" w:cs="Arial"/>
          <w:b/>
          <w:color w:val="007A53"/>
          <w:sz w:val="28"/>
        </w:rPr>
      </w:pPr>
      <w:r>
        <w:rPr>
          <w:rFonts w:ascii="Arial" w:hAnsi="Arial" w:cs="Arial"/>
          <w:b/>
          <w:color w:val="007A53"/>
          <w:sz w:val="28"/>
        </w:rPr>
        <w:t>2. Topic overview</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84"/>
      </w:tblGrid>
      <w:tr w:rsidRPr="00CC4F8F" w:rsidR="00986F31" w:rsidTr="213DFB1E" w14:paraId="01A9476F" w14:textId="77777777">
        <w:trPr>
          <w:trHeight w:val="2973"/>
        </w:trPr>
        <w:tc>
          <w:tcPr>
            <w:tcW w:w="8784" w:type="dxa"/>
            <w:shd w:val="clear" w:color="auto" w:fill="auto"/>
          </w:tcPr>
          <w:p w:rsidRPr="00737D34" w:rsidR="00986F31" w:rsidP="00FA4B33" w:rsidRDefault="00986F31" w14:paraId="7F61A508" w14:textId="77777777">
            <w:pPr>
              <w:spacing w:line="276" w:lineRule="auto"/>
              <w:rPr>
                <w:rFonts w:ascii="Arial" w:hAnsi="Arial" w:cs="Arial"/>
                <w:b/>
                <w:sz w:val="20"/>
                <w:szCs w:val="20"/>
              </w:rPr>
            </w:pPr>
            <w:r w:rsidRPr="00737D34">
              <w:rPr>
                <w:rFonts w:ascii="Arial" w:hAnsi="Arial" w:cs="Arial"/>
                <w:b/>
                <w:sz w:val="20"/>
                <w:szCs w:val="20"/>
              </w:rPr>
              <w:t xml:space="preserve">Suggested timing for session (excluding optional activities) is </w:t>
            </w:r>
            <w:r w:rsidRPr="00737D34">
              <w:rPr>
                <w:rFonts w:ascii="Arial" w:hAnsi="Arial" w:cs="Arial"/>
                <w:b/>
                <w:color w:val="007A53"/>
                <w:sz w:val="20"/>
                <w:szCs w:val="20"/>
              </w:rPr>
              <w:t>45 minutes</w:t>
            </w:r>
            <w:r w:rsidRPr="00737D34">
              <w:rPr>
                <w:rFonts w:ascii="Arial" w:hAnsi="Arial" w:cs="Arial"/>
                <w:b/>
                <w:sz w:val="20"/>
                <w:szCs w:val="20"/>
              </w:rPr>
              <w:t xml:space="preserve">. </w:t>
            </w:r>
          </w:p>
          <w:p w:rsidRPr="00737D34" w:rsidR="00986F31" w:rsidP="00FA4B33" w:rsidRDefault="00986F31" w14:paraId="3F3BC405" w14:textId="77777777">
            <w:pPr>
              <w:spacing w:line="276" w:lineRule="auto"/>
              <w:rPr>
                <w:rFonts w:ascii="Arial" w:hAnsi="Arial" w:cs="Arial"/>
                <w:b/>
                <w:sz w:val="20"/>
                <w:szCs w:val="20"/>
              </w:rPr>
            </w:pPr>
          </w:p>
          <w:p w:rsidRPr="00737D34" w:rsidR="00986F31" w:rsidP="00FA4B33" w:rsidRDefault="00986F31" w14:paraId="03AB979F" w14:textId="626A5B43">
            <w:pPr>
              <w:spacing w:line="276" w:lineRule="auto"/>
              <w:rPr>
                <w:rFonts w:ascii="Arial" w:hAnsi="Arial" w:cs="Arial"/>
                <w:b/>
                <w:sz w:val="20"/>
                <w:szCs w:val="20"/>
              </w:rPr>
            </w:pPr>
            <w:r w:rsidRPr="00737D34">
              <w:rPr>
                <w:rFonts w:ascii="Arial" w:hAnsi="Arial" w:cs="Arial"/>
                <w:b/>
                <w:sz w:val="20"/>
                <w:szCs w:val="20"/>
              </w:rPr>
              <w:t>Teaching staff notes:</w:t>
            </w:r>
          </w:p>
          <w:p w:rsidRPr="00737D34" w:rsidR="00FD75E9" w:rsidP="00FA4B33" w:rsidRDefault="00616681" w14:paraId="253C03BD" w14:textId="79D58705">
            <w:pPr>
              <w:spacing w:line="276" w:lineRule="auto"/>
              <w:rPr>
                <w:rFonts w:ascii="Arial" w:hAnsi="Arial" w:cs="Arial"/>
                <w:sz w:val="20"/>
                <w:szCs w:val="20"/>
              </w:rPr>
            </w:pPr>
            <w:r w:rsidRPr="00737D34">
              <w:rPr>
                <w:rFonts w:ascii="Arial" w:hAnsi="Arial" w:cs="Arial"/>
                <w:sz w:val="20"/>
                <w:szCs w:val="20"/>
              </w:rPr>
              <w:t>*</w:t>
            </w:r>
            <w:r w:rsidRPr="00737D34" w:rsidR="00FD75E9">
              <w:rPr>
                <w:rFonts w:ascii="Arial" w:hAnsi="Arial" w:cs="Arial"/>
                <w:sz w:val="20"/>
                <w:szCs w:val="20"/>
              </w:rPr>
              <w:t>Please ensure all students are comfortable with content of this topic and will not be adversely affected</w:t>
            </w:r>
            <w:r w:rsidRPr="00737D34" w:rsidR="00C229A5">
              <w:rPr>
                <w:rFonts w:ascii="Arial" w:hAnsi="Arial" w:cs="Arial"/>
                <w:sz w:val="20"/>
                <w:szCs w:val="20"/>
              </w:rPr>
              <w:t>.</w:t>
            </w:r>
          </w:p>
          <w:p w:rsidRPr="00737D34" w:rsidR="00F06FBD" w:rsidP="00FA4B33" w:rsidRDefault="2E8A9761" w14:paraId="7968632E" w14:textId="7733F4E2">
            <w:pPr>
              <w:rPr>
                <w:rFonts w:ascii="Arial" w:hAnsi="Arial" w:cs="Arial"/>
                <w:sz w:val="20"/>
                <w:szCs w:val="20"/>
              </w:rPr>
            </w:pPr>
            <w:r w:rsidRPr="00737D34">
              <w:rPr>
                <w:rFonts w:ascii="Arial" w:hAnsi="Arial" w:cs="Arial"/>
                <w:sz w:val="20"/>
                <w:szCs w:val="20"/>
              </w:rPr>
              <w:t>Delivery of this session must ensure that all students maintain the safety of themselves and others before administering any first aid. By the end of the session, students must be able to identify when a casualty may require an assessment and even possible life support if their condition was to deteriorate.</w:t>
            </w:r>
          </w:p>
          <w:p w:rsidRPr="00737D34" w:rsidR="00F06FBD" w:rsidP="00FA4B33" w:rsidRDefault="00F06FBD" w14:paraId="06AB17EA" w14:textId="7000CBD6">
            <w:pPr>
              <w:rPr>
                <w:rFonts w:ascii="Arial" w:hAnsi="Arial" w:cs="Arial"/>
                <w:sz w:val="20"/>
                <w:szCs w:val="20"/>
              </w:rPr>
            </w:pPr>
          </w:p>
          <w:p w:rsidRPr="00737D34" w:rsidR="00F06FBD" w:rsidP="00FA4B33" w:rsidRDefault="213DFB1E" w14:paraId="5E25D527" w14:textId="0000A818">
            <w:pPr>
              <w:rPr>
                <w:rFonts w:ascii="Arial" w:hAnsi="Arial" w:cs="Arial"/>
                <w:sz w:val="20"/>
                <w:szCs w:val="20"/>
              </w:rPr>
            </w:pPr>
            <w:r w:rsidRPr="00737D34">
              <w:rPr>
                <w:rFonts w:ascii="Arial" w:hAnsi="Arial" w:cs="Arial"/>
                <w:sz w:val="20"/>
                <w:szCs w:val="20"/>
              </w:rPr>
              <w:t xml:space="preserve">The actions within the topic should include looking after a casualty and reassuring them, seeking medical help, if required, and administration of basic first aid skills. Students should gain a basic understanding of the function of the heart and the causes of chest pain. </w:t>
            </w:r>
          </w:p>
          <w:p w:rsidRPr="00737D34" w:rsidR="213DFB1E" w:rsidP="00FA4B33" w:rsidRDefault="213DFB1E" w14:paraId="3DC38FBE" w14:textId="39CBE75B">
            <w:pPr>
              <w:rPr>
                <w:rFonts w:ascii="Arial" w:hAnsi="Arial" w:cs="Arial"/>
                <w:sz w:val="20"/>
                <w:szCs w:val="20"/>
              </w:rPr>
            </w:pPr>
          </w:p>
          <w:p w:rsidRPr="00737D34" w:rsidR="213DFB1E" w:rsidP="00FA4B33" w:rsidRDefault="213DFB1E" w14:paraId="3C1B8A38" w14:textId="49BADD0F">
            <w:pPr>
              <w:rPr>
                <w:rFonts w:ascii="Arial" w:hAnsi="Arial" w:eastAsia="Calibri" w:cs="Arial"/>
                <w:color w:val="000000" w:themeColor="text1"/>
                <w:sz w:val="20"/>
                <w:szCs w:val="20"/>
              </w:rPr>
            </w:pPr>
            <w:r w:rsidRPr="00737D34">
              <w:rPr>
                <w:rFonts w:ascii="Arial" w:hAnsi="Arial" w:eastAsia="Calibri" w:cs="Arial"/>
                <w:color w:val="000000" w:themeColor="text1"/>
                <w:sz w:val="20"/>
                <w:szCs w:val="20"/>
              </w:rPr>
              <w:t>Before delivering any first aid skills, teachers must feel confident that they have the relevant knowledge and competency to safely teach techniques.</w:t>
            </w:r>
          </w:p>
          <w:p w:rsidRPr="00737D34" w:rsidR="213DFB1E" w:rsidP="00FA4B33" w:rsidRDefault="213DFB1E" w14:paraId="31918CE1" w14:textId="58CCDB3E">
            <w:pPr>
              <w:rPr>
                <w:rFonts w:ascii="Arial" w:hAnsi="Arial" w:eastAsia="Arial" w:cs="Arial"/>
                <w:color w:val="000000" w:themeColor="text1"/>
                <w:sz w:val="20"/>
                <w:szCs w:val="20"/>
              </w:rPr>
            </w:pPr>
          </w:p>
          <w:p w:rsidRPr="00737D34" w:rsidR="213DFB1E" w:rsidP="00FA4B33" w:rsidRDefault="213DFB1E" w14:paraId="10EC8C99" w14:textId="2F024674">
            <w:pPr>
              <w:rPr>
                <w:rFonts w:ascii="Arial" w:hAnsi="Arial" w:eastAsia="Arial" w:cs="Arial"/>
                <w:color w:val="000000" w:themeColor="text1"/>
                <w:sz w:val="20"/>
                <w:szCs w:val="20"/>
              </w:rPr>
            </w:pPr>
            <w:r w:rsidRPr="00737D34">
              <w:rPr>
                <w:rFonts w:ascii="Arial" w:hAnsi="Arial" w:eastAsia="Arial" w:cs="Arial"/>
                <w:color w:val="000000" w:themeColor="text1"/>
                <w:sz w:val="20"/>
                <w:szCs w:val="20"/>
              </w:rPr>
              <w:t>It is advised that students are taught the topic on basic life support skills prior to this session. A casualty with chest pain could deteriorate and basic life support may be the appropriate action required.  (see recommended KS4 first aid pathway)</w:t>
            </w:r>
          </w:p>
          <w:p w:rsidRPr="00737D34" w:rsidR="213DFB1E" w:rsidP="00FA4B33" w:rsidRDefault="213DFB1E" w14:paraId="717A25BC" w14:textId="10A3F0DB">
            <w:pPr>
              <w:rPr>
                <w:rFonts w:ascii="Arial" w:hAnsi="Arial" w:eastAsia="Arial" w:cs="Arial"/>
                <w:color w:val="000000" w:themeColor="text1"/>
                <w:sz w:val="20"/>
                <w:szCs w:val="20"/>
              </w:rPr>
            </w:pPr>
          </w:p>
          <w:p w:rsidRPr="00737D34" w:rsidR="213DFB1E" w:rsidP="00FA4B33" w:rsidRDefault="213DFB1E" w14:paraId="4E538D8E" w14:textId="7623CD3F">
            <w:pPr>
              <w:rPr>
                <w:rFonts w:ascii="Arial" w:hAnsi="Arial" w:eastAsia="Arial" w:cs="Arial"/>
                <w:color w:val="000000" w:themeColor="text1"/>
                <w:sz w:val="20"/>
                <w:szCs w:val="20"/>
              </w:rPr>
            </w:pPr>
            <w:r w:rsidRPr="00737D34">
              <w:rPr>
                <w:rFonts w:ascii="Arial" w:hAnsi="Arial" w:eastAsia="Arial" w:cs="Arial"/>
                <w:b/>
                <w:bCs/>
                <w:color w:val="000000" w:themeColor="text1"/>
                <w:sz w:val="20"/>
                <w:szCs w:val="20"/>
              </w:rPr>
              <w:t>Session timings</w:t>
            </w:r>
            <w:r w:rsidRPr="00737D34">
              <w:rPr>
                <w:rFonts w:ascii="Arial" w:hAnsi="Arial" w:eastAsia="Arial" w:cs="Arial"/>
                <w:color w:val="000000" w:themeColor="text1"/>
                <w:sz w:val="20"/>
                <w:szCs w:val="20"/>
              </w:rPr>
              <w:t xml:space="preserve">: Recommended timings for this topic are identified as an hour in duration, however delivery time can vary according to group size and the </w:t>
            </w:r>
            <w:r w:rsidRPr="00737D34" w:rsidR="00D17B87">
              <w:rPr>
                <w:rFonts w:ascii="Arial" w:hAnsi="Arial" w:eastAsia="Arial" w:cs="Arial"/>
                <w:color w:val="000000" w:themeColor="text1"/>
                <w:sz w:val="20"/>
                <w:szCs w:val="20"/>
              </w:rPr>
              <w:t>learner’s</w:t>
            </w:r>
            <w:r w:rsidRPr="00737D34">
              <w:rPr>
                <w:rFonts w:ascii="Arial" w:hAnsi="Arial" w:eastAsia="Arial" w:cs="Arial"/>
                <w:color w:val="000000" w:themeColor="text1"/>
                <w:sz w:val="20"/>
                <w:szCs w:val="20"/>
              </w:rPr>
              <w:t xml:space="preserve"> prior subject knowledge. There are a range of optional activities that are excluded from these timings. </w:t>
            </w:r>
          </w:p>
          <w:p w:rsidRPr="00737D34" w:rsidR="213DFB1E" w:rsidP="00FA4B33" w:rsidRDefault="213DFB1E" w14:paraId="0A1F65BB" w14:textId="25A377B3">
            <w:pPr>
              <w:rPr>
                <w:rFonts w:ascii="Arial" w:hAnsi="Arial" w:eastAsia="Arial" w:cs="Arial"/>
                <w:color w:val="000000" w:themeColor="text1"/>
                <w:sz w:val="20"/>
                <w:szCs w:val="20"/>
              </w:rPr>
            </w:pPr>
            <w:r w:rsidRPr="00737D34">
              <w:rPr>
                <w:rFonts w:ascii="Arial" w:hAnsi="Arial" w:eastAsia="Arial" w:cs="Arial"/>
                <w:color w:val="000000" w:themeColor="text1"/>
                <w:sz w:val="20"/>
                <w:szCs w:val="20"/>
              </w:rPr>
              <w:t>The optional content may be used within session to extend the duration or even as a separate learning session aimed at recap or extend learning.</w:t>
            </w:r>
          </w:p>
          <w:p w:rsidRPr="00737D34" w:rsidR="213DFB1E" w:rsidP="00FA4B33" w:rsidRDefault="213DFB1E" w14:paraId="09099FF2" w14:textId="5685D09D">
            <w:pPr>
              <w:rPr>
                <w:rFonts w:ascii="Arial" w:hAnsi="Arial" w:eastAsia="Arial" w:cs="Arial"/>
                <w:color w:val="000000" w:themeColor="text1"/>
                <w:sz w:val="20"/>
                <w:szCs w:val="20"/>
              </w:rPr>
            </w:pPr>
            <w:r w:rsidRPr="00737D34">
              <w:rPr>
                <w:rFonts w:ascii="Arial" w:hAnsi="Arial" w:eastAsia="Arial" w:cs="Arial"/>
                <w:color w:val="000000" w:themeColor="text1"/>
                <w:sz w:val="20"/>
                <w:szCs w:val="20"/>
              </w:rPr>
              <w:t>Approximate timing guides are provided for each optional activity to assist with planning and preparation of sessions.</w:t>
            </w:r>
          </w:p>
          <w:p w:rsidRPr="00737D34" w:rsidR="213DFB1E" w:rsidP="00737D34" w:rsidRDefault="213DFB1E" w14:paraId="1F6E1EDA" w14:textId="770412FE">
            <w:pPr>
              <w:jc w:val="both"/>
              <w:rPr>
                <w:rFonts w:ascii="Arial" w:hAnsi="Arial" w:cs="Arial"/>
                <w:sz w:val="20"/>
                <w:szCs w:val="20"/>
              </w:rPr>
            </w:pPr>
          </w:p>
          <w:p w:rsidRPr="00631BF0" w:rsidR="00093DD3" w:rsidP="00737D34" w:rsidRDefault="006A72A7" w14:paraId="4C5DA214" w14:textId="6A99C13A">
            <w:pPr>
              <w:spacing w:line="276" w:lineRule="auto"/>
              <w:jc w:val="both"/>
              <w:rPr>
                <w:rFonts w:ascii="Arial" w:hAnsi="Arial" w:cs="Arial"/>
                <w:b/>
                <w:bCs/>
                <w:color w:val="000000"/>
                <w:sz w:val="20"/>
                <w:szCs w:val="20"/>
              </w:rPr>
            </w:pPr>
            <w:r w:rsidRPr="00631BF0">
              <w:rPr>
                <w:rFonts w:ascii="Arial" w:hAnsi="Arial" w:cs="Arial"/>
                <w:b/>
                <w:bCs/>
                <w:color w:val="000000"/>
                <w:sz w:val="20"/>
                <w:szCs w:val="20"/>
              </w:rPr>
              <w:t>For this session learning materials will be:</w:t>
            </w:r>
          </w:p>
          <w:p w:rsidRPr="00631BF0" w:rsidR="008C7494" w:rsidP="00631BF0" w:rsidRDefault="00093DD3" w14:paraId="7319FF33" w14:textId="382D4E2B">
            <w:pPr>
              <w:pStyle w:val="ListParagraph"/>
              <w:numPr>
                <w:ilvl w:val="0"/>
                <w:numId w:val="35"/>
              </w:numPr>
              <w:spacing w:line="276" w:lineRule="auto"/>
              <w:jc w:val="both"/>
              <w:rPr>
                <w:rFonts w:ascii="Arial" w:hAnsi="Arial" w:cs="Arial"/>
                <w:color w:val="000000" w:themeColor="text1"/>
                <w:sz w:val="20"/>
                <w:szCs w:val="20"/>
              </w:rPr>
            </w:pPr>
            <w:r w:rsidRPr="00631BF0">
              <w:rPr>
                <w:rFonts w:ascii="Arial" w:hAnsi="Arial" w:cs="Arial"/>
                <w:sz w:val="20"/>
                <w:szCs w:val="20"/>
              </w:rPr>
              <w:t>PowerPoint presentation</w:t>
            </w:r>
          </w:p>
          <w:p w:rsidRPr="00737D34" w:rsidR="008C7494" w:rsidP="00631BF0" w:rsidRDefault="008C7494" w14:paraId="476033E0" w14:textId="77777777">
            <w:pPr>
              <w:pStyle w:val="paragraph"/>
              <w:numPr>
                <w:ilvl w:val="0"/>
                <w:numId w:val="35"/>
              </w:numPr>
              <w:spacing w:before="0" w:beforeAutospacing="0" w:after="0" w:afterAutospacing="0"/>
              <w:jc w:val="both"/>
              <w:textAlignment w:val="baseline"/>
              <w:rPr>
                <w:rStyle w:val="eop"/>
                <w:rFonts w:ascii="Arial" w:hAnsi="Arial" w:cs="Arial"/>
                <w:sz w:val="20"/>
                <w:szCs w:val="20"/>
              </w:rPr>
            </w:pPr>
            <w:r w:rsidRPr="00737D34">
              <w:rPr>
                <w:rStyle w:val="eop"/>
                <w:rFonts w:ascii="Arial" w:hAnsi="Arial" w:cs="Arial"/>
                <w:sz w:val="20"/>
                <w:szCs w:val="20"/>
              </w:rPr>
              <w:t xml:space="preserve">A4 Paper </w:t>
            </w:r>
          </w:p>
          <w:p w:rsidRPr="00737D34" w:rsidR="008C7494" w:rsidP="00631BF0" w:rsidRDefault="008C7494" w14:paraId="50B2E507" w14:textId="77777777">
            <w:pPr>
              <w:pStyle w:val="paragraph"/>
              <w:numPr>
                <w:ilvl w:val="0"/>
                <w:numId w:val="35"/>
              </w:numPr>
              <w:spacing w:before="0" w:beforeAutospacing="0" w:after="0" w:afterAutospacing="0"/>
              <w:jc w:val="both"/>
              <w:textAlignment w:val="baseline"/>
              <w:rPr>
                <w:rStyle w:val="eop"/>
                <w:rFonts w:ascii="Arial" w:hAnsi="Arial" w:cs="Arial"/>
                <w:sz w:val="20"/>
                <w:szCs w:val="20"/>
              </w:rPr>
            </w:pPr>
            <w:r w:rsidRPr="00737D34">
              <w:rPr>
                <w:rStyle w:val="eop"/>
                <w:rFonts w:ascii="Arial" w:hAnsi="Arial" w:cs="Arial"/>
                <w:sz w:val="20"/>
                <w:szCs w:val="20"/>
              </w:rPr>
              <w:t>Pens</w:t>
            </w:r>
          </w:p>
          <w:p w:rsidRPr="00737D34" w:rsidR="008C7494" w:rsidP="00631BF0" w:rsidRDefault="008C7494" w14:paraId="7A091069" w14:textId="77777777">
            <w:pPr>
              <w:pStyle w:val="paragraph"/>
              <w:numPr>
                <w:ilvl w:val="0"/>
                <w:numId w:val="35"/>
              </w:numPr>
              <w:spacing w:before="0" w:beforeAutospacing="0" w:after="0" w:afterAutospacing="0"/>
              <w:jc w:val="both"/>
              <w:textAlignment w:val="baseline"/>
              <w:rPr>
                <w:rStyle w:val="eop"/>
                <w:rFonts w:ascii="Arial" w:hAnsi="Arial" w:cs="Arial"/>
                <w:sz w:val="20"/>
                <w:szCs w:val="20"/>
              </w:rPr>
            </w:pPr>
            <w:r w:rsidRPr="00737D34">
              <w:rPr>
                <w:rStyle w:val="eop"/>
                <w:rFonts w:ascii="Arial" w:hAnsi="Arial" w:cs="Arial"/>
                <w:sz w:val="20"/>
                <w:szCs w:val="20"/>
              </w:rPr>
              <w:t>Coloured pens for pupils to amend own work</w:t>
            </w:r>
          </w:p>
          <w:p w:rsidRPr="00631BF0" w:rsidR="008C7494" w:rsidP="00631BF0" w:rsidRDefault="008C7494" w14:paraId="7123B37A" w14:textId="48C7884D">
            <w:pPr>
              <w:pStyle w:val="ListParagraph"/>
              <w:numPr>
                <w:ilvl w:val="0"/>
                <w:numId w:val="35"/>
              </w:numPr>
              <w:spacing w:line="276" w:lineRule="auto"/>
              <w:jc w:val="both"/>
              <w:rPr>
                <w:rFonts w:ascii="Arial" w:hAnsi="Arial" w:cs="Arial"/>
                <w:color w:val="000000"/>
                <w:sz w:val="20"/>
                <w:szCs w:val="20"/>
              </w:rPr>
            </w:pPr>
            <w:r w:rsidRPr="00631BF0">
              <w:rPr>
                <w:rStyle w:val="eop"/>
                <w:rFonts w:ascii="Arial" w:hAnsi="Arial" w:cs="Arial"/>
                <w:sz w:val="20"/>
                <w:szCs w:val="20"/>
              </w:rPr>
              <w:t>See optional activities for specific resources required for each activity</w:t>
            </w:r>
          </w:p>
        </w:tc>
      </w:tr>
    </w:tbl>
    <w:p w:rsidR="00986F31" w:rsidP="004B60A9" w:rsidRDefault="00986F31" w14:paraId="713BAA26" w14:textId="66A0F212">
      <w:pPr>
        <w:rPr>
          <w:rFonts w:ascii="Arial" w:hAnsi="Arial" w:cs="Arial"/>
          <w:b/>
          <w:color w:val="007A53"/>
          <w:sz w:val="28"/>
        </w:rPr>
      </w:pPr>
    </w:p>
    <w:p w:rsidR="00D17B87" w:rsidP="004B60A9" w:rsidRDefault="00D17B87" w14:paraId="477390FA" w14:textId="378DAB00">
      <w:pPr>
        <w:rPr>
          <w:rFonts w:ascii="Arial" w:hAnsi="Arial" w:cs="Arial"/>
          <w:b/>
          <w:color w:val="007A53"/>
          <w:sz w:val="28"/>
        </w:rPr>
      </w:pPr>
    </w:p>
    <w:p w:rsidR="00D17B87" w:rsidP="004B60A9" w:rsidRDefault="00D17B87" w14:paraId="50E5F338" w14:textId="3D1CAAAD">
      <w:pPr>
        <w:rPr>
          <w:rFonts w:ascii="Arial" w:hAnsi="Arial" w:cs="Arial"/>
          <w:b/>
          <w:color w:val="007A53"/>
          <w:sz w:val="28"/>
        </w:rPr>
      </w:pPr>
    </w:p>
    <w:p w:rsidR="006A72A7" w:rsidP="004B60A9" w:rsidRDefault="006A72A7" w14:paraId="0FCC8DA3" w14:textId="35625113">
      <w:pPr>
        <w:rPr>
          <w:rFonts w:ascii="Arial" w:hAnsi="Arial" w:cs="Arial"/>
          <w:b/>
          <w:color w:val="007A53"/>
          <w:sz w:val="28"/>
        </w:rPr>
      </w:pPr>
    </w:p>
    <w:p w:rsidR="006A72A7" w:rsidP="004B60A9" w:rsidRDefault="006A72A7" w14:paraId="17CD1BD9" w14:textId="77777777">
      <w:pPr>
        <w:rPr>
          <w:rFonts w:ascii="Arial" w:hAnsi="Arial" w:cs="Arial"/>
          <w:b/>
          <w:color w:val="007A53"/>
          <w:sz w:val="28"/>
        </w:rPr>
      </w:pPr>
    </w:p>
    <w:p w:rsidR="004B60A9" w:rsidP="004B60A9" w:rsidRDefault="00986F31" w14:paraId="4E2DAA1E" w14:textId="12809AD9">
      <w:pPr>
        <w:rPr>
          <w:rFonts w:ascii="Arial" w:hAnsi="Arial" w:cs="Arial"/>
          <w:b/>
          <w:color w:val="007A53"/>
          <w:sz w:val="28"/>
        </w:rPr>
      </w:pPr>
      <w:r>
        <w:rPr>
          <w:rFonts w:ascii="Arial" w:hAnsi="Arial" w:cs="Arial"/>
          <w:b/>
          <w:color w:val="007A53"/>
          <w:sz w:val="28"/>
        </w:rPr>
        <w:lastRenderedPageBreak/>
        <w:t>3</w:t>
      </w:r>
      <w:r w:rsidR="004B60A9">
        <w:rPr>
          <w:rFonts w:ascii="Arial" w:hAnsi="Arial" w:cs="Arial"/>
          <w:b/>
          <w:color w:val="007A53"/>
          <w:sz w:val="28"/>
        </w:rPr>
        <w:t xml:space="preserve">. </w:t>
      </w:r>
      <w:r>
        <w:rPr>
          <w:rFonts w:ascii="Arial" w:hAnsi="Arial" w:cs="Arial"/>
          <w:b/>
          <w:color w:val="007A53"/>
          <w:sz w:val="28"/>
        </w:rPr>
        <w:t>Key words</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tblBorders>
        <w:tblCellMar>
          <w:top w:w="57" w:type="dxa"/>
        </w:tblCellMar>
        <w:tblLook w:val="04A0" w:firstRow="1" w:lastRow="0" w:firstColumn="1" w:lastColumn="0" w:noHBand="0" w:noVBand="1"/>
      </w:tblPr>
      <w:tblGrid>
        <w:gridCol w:w="3114"/>
        <w:gridCol w:w="2835"/>
        <w:gridCol w:w="2835"/>
      </w:tblGrid>
      <w:tr w:rsidRPr="00CC4F8F" w:rsidR="00093DD3" w:rsidTr="0030769F" w14:paraId="6D8C6CDA" w14:textId="0E89915D">
        <w:trPr>
          <w:trHeight w:val="2343"/>
        </w:trPr>
        <w:tc>
          <w:tcPr>
            <w:tcW w:w="3114" w:type="dxa"/>
            <w:shd w:val="clear" w:color="auto" w:fill="auto"/>
          </w:tcPr>
          <w:p w:rsidR="0030769F" w:rsidP="0030769F" w:rsidRDefault="0030769F" w14:paraId="2D08180C" w14:textId="77777777">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atrium</w:t>
            </w:r>
          </w:p>
          <w:p w:rsidRPr="00093DD3" w:rsidR="0030769F" w:rsidP="0030769F" w:rsidRDefault="0030769F" w14:paraId="2A8F4B51" w14:textId="77777777">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ventricle</w:t>
            </w:r>
          </w:p>
          <w:p w:rsidRPr="00093DD3" w:rsidR="0030769F" w:rsidP="0030769F" w:rsidRDefault="0030769F" w14:paraId="56493CCA" w14:textId="77777777">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r</w:t>
            </w:r>
            <w:r w:rsidRPr="00093DD3">
              <w:rPr>
                <w:rFonts w:ascii="Arial" w:hAnsi="Arial" w:cs="Arial"/>
                <w:b/>
                <w:color w:val="000000"/>
                <w:sz w:val="20"/>
                <w:szCs w:val="20"/>
              </w:rPr>
              <w:t>espiratory rate</w:t>
            </w:r>
          </w:p>
          <w:p w:rsidRPr="00093DD3" w:rsidR="0030769F" w:rsidP="0030769F" w:rsidRDefault="0030769F" w14:paraId="52ADED78" w14:textId="77777777">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h</w:t>
            </w:r>
            <w:r w:rsidRPr="00093DD3">
              <w:rPr>
                <w:rFonts w:ascii="Arial" w:hAnsi="Arial" w:cs="Arial"/>
                <w:b/>
                <w:color w:val="000000"/>
                <w:sz w:val="20"/>
                <w:szCs w:val="20"/>
              </w:rPr>
              <w:t>eart rate</w:t>
            </w:r>
          </w:p>
          <w:p w:rsidRPr="00093DD3" w:rsidR="0030769F" w:rsidP="0030769F" w:rsidRDefault="0030769F" w14:paraId="757BF77F" w14:textId="77777777">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p</w:t>
            </w:r>
            <w:r w:rsidRPr="00093DD3">
              <w:rPr>
                <w:rFonts w:ascii="Arial" w:hAnsi="Arial" w:cs="Arial"/>
                <w:b/>
                <w:color w:val="000000"/>
                <w:sz w:val="20"/>
                <w:szCs w:val="20"/>
              </w:rPr>
              <w:t>ulse</w:t>
            </w:r>
          </w:p>
          <w:p w:rsidR="0030769F" w:rsidP="00616681" w:rsidRDefault="0030769F" w14:paraId="5C956B87" w14:textId="77777777">
            <w:pPr>
              <w:numPr>
                <w:ilvl w:val="0"/>
                <w:numId w:val="16"/>
              </w:numPr>
              <w:spacing w:line="360" w:lineRule="auto"/>
              <w:rPr>
                <w:rFonts w:ascii="Arial" w:hAnsi="Arial" w:cs="Arial"/>
                <w:b/>
                <w:color w:val="000000"/>
                <w:sz w:val="20"/>
                <w:szCs w:val="20"/>
              </w:rPr>
            </w:pPr>
            <w:r w:rsidRPr="00093DD3">
              <w:rPr>
                <w:rFonts w:ascii="Arial" w:hAnsi="Arial" w:cs="Arial"/>
                <w:b/>
                <w:color w:val="000000"/>
                <w:sz w:val="20"/>
                <w:szCs w:val="20"/>
              </w:rPr>
              <w:t>DRsABC</w:t>
            </w:r>
          </w:p>
          <w:p w:rsidRPr="0030769F" w:rsidR="00093DD3" w:rsidP="0030769F" w:rsidRDefault="0030769F" w14:paraId="752CD070" w14:textId="76D84719">
            <w:pPr>
              <w:numPr>
                <w:ilvl w:val="0"/>
                <w:numId w:val="16"/>
              </w:numPr>
              <w:spacing w:line="360" w:lineRule="auto"/>
              <w:rPr>
                <w:rFonts w:ascii="Arial" w:hAnsi="Arial" w:cs="Arial"/>
                <w:b/>
                <w:color w:val="000000"/>
                <w:sz w:val="20"/>
                <w:szCs w:val="20"/>
              </w:rPr>
            </w:pPr>
            <w:r w:rsidRPr="0030769F">
              <w:rPr>
                <w:rFonts w:ascii="Arial" w:hAnsi="Arial" w:cs="Arial"/>
                <w:b/>
                <w:color w:val="000000"/>
                <w:sz w:val="20"/>
                <w:szCs w:val="20"/>
              </w:rPr>
              <w:t>CPR</w:t>
            </w:r>
          </w:p>
        </w:tc>
        <w:tc>
          <w:tcPr>
            <w:tcW w:w="2835" w:type="dxa"/>
            <w:shd w:val="clear" w:color="auto" w:fill="auto"/>
          </w:tcPr>
          <w:p w:rsidRPr="00093DD3" w:rsidR="00093DD3" w:rsidP="00E13C19" w:rsidRDefault="001A3DFC" w14:paraId="5345463B" w14:textId="1653DFD8">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r</w:t>
            </w:r>
            <w:r w:rsidRPr="00093DD3" w:rsidR="00093DD3">
              <w:rPr>
                <w:rFonts w:ascii="Arial" w:hAnsi="Arial" w:cs="Arial"/>
                <w:b/>
                <w:color w:val="000000"/>
                <w:sz w:val="20"/>
                <w:szCs w:val="20"/>
              </w:rPr>
              <w:t>esuscitate</w:t>
            </w:r>
          </w:p>
          <w:p w:rsidRPr="00093DD3" w:rsidR="00093DD3" w:rsidP="00E13C19" w:rsidRDefault="001A3DFC" w14:paraId="21BA40CA" w14:textId="003CF1F6">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c</w:t>
            </w:r>
            <w:r w:rsidRPr="00093DD3" w:rsidR="00093DD3">
              <w:rPr>
                <w:rFonts w:ascii="Arial" w:hAnsi="Arial" w:cs="Arial"/>
                <w:b/>
                <w:color w:val="000000"/>
                <w:sz w:val="20"/>
                <w:szCs w:val="20"/>
              </w:rPr>
              <w:t>irculation</w:t>
            </w:r>
          </w:p>
          <w:p w:rsidRPr="00093DD3" w:rsidR="00093DD3" w:rsidP="2E8A9761" w:rsidRDefault="001A3DFC" w14:paraId="79BC4857" w14:textId="5252304A">
            <w:pPr>
              <w:numPr>
                <w:ilvl w:val="0"/>
                <w:numId w:val="16"/>
              </w:num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c</w:t>
            </w:r>
            <w:r w:rsidRPr="2E8A9761" w:rsidR="2E8A9761">
              <w:rPr>
                <w:rFonts w:ascii="Arial" w:hAnsi="Arial" w:cs="Arial"/>
                <w:b/>
                <w:bCs/>
                <w:color w:val="000000" w:themeColor="text1"/>
                <w:sz w:val="20"/>
                <w:szCs w:val="20"/>
              </w:rPr>
              <w:t>ardiac</w:t>
            </w:r>
            <w:r>
              <w:rPr>
                <w:rFonts w:ascii="Arial" w:hAnsi="Arial" w:cs="Arial"/>
                <w:b/>
                <w:bCs/>
                <w:color w:val="000000" w:themeColor="text1"/>
                <w:sz w:val="20"/>
                <w:szCs w:val="20"/>
              </w:rPr>
              <w:t xml:space="preserve"> arrest</w:t>
            </w:r>
          </w:p>
          <w:p w:rsidRPr="00093DD3" w:rsidR="00093DD3" w:rsidP="00E13C19" w:rsidRDefault="001A3DFC" w14:paraId="7B00EB74" w14:textId="23D963B2">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a</w:t>
            </w:r>
            <w:r w:rsidRPr="00093DD3" w:rsidR="00093DD3">
              <w:rPr>
                <w:rFonts w:ascii="Arial" w:hAnsi="Arial" w:cs="Arial"/>
                <w:b/>
                <w:color w:val="000000"/>
                <w:sz w:val="20"/>
                <w:szCs w:val="20"/>
              </w:rPr>
              <w:t>ngina</w:t>
            </w:r>
          </w:p>
          <w:p w:rsidRPr="00093DD3" w:rsidR="00093DD3" w:rsidP="00E13C19" w:rsidRDefault="001A3DFC" w14:paraId="4DF99525" w14:textId="53EC94A7">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h</w:t>
            </w:r>
            <w:r w:rsidRPr="00093DD3" w:rsidR="00093DD3">
              <w:rPr>
                <w:rFonts w:ascii="Arial" w:hAnsi="Arial" w:cs="Arial"/>
                <w:b/>
                <w:color w:val="000000"/>
                <w:sz w:val="20"/>
                <w:szCs w:val="20"/>
              </w:rPr>
              <w:t>eart attack</w:t>
            </w:r>
          </w:p>
          <w:p w:rsidR="00093DD3" w:rsidP="00960DD6" w:rsidRDefault="001A3DFC" w14:paraId="6BDC6B0E" w14:textId="77777777">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c</w:t>
            </w:r>
            <w:r w:rsidRPr="00093DD3" w:rsidR="00093DD3">
              <w:rPr>
                <w:rFonts w:ascii="Arial" w:hAnsi="Arial" w:cs="Arial"/>
                <w:b/>
                <w:color w:val="000000"/>
                <w:sz w:val="20"/>
                <w:szCs w:val="20"/>
              </w:rPr>
              <w:t>ardiovascula</w:t>
            </w:r>
            <w:r w:rsidR="00960DD6">
              <w:rPr>
                <w:rFonts w:ascii="Arial" w:hAnsi="Arial" w:cs="Arial"/>
                <w:b/>
                <w:color w:val="000000"/>
                <w:sz w:val="20"/>
                <w:szCs w:val="20"/>
              </w:rPr>
              <w:t>r</w:t>
            </w:r>
          </w:p>
          <w:p w:rsidRPr="00960DD6" w:rsidR="001A3DFC" w:rsidP="0030769F" w:rsidRDefault="001A3DFC" w14:paraId="23A434DB" w14:textId="005C9F11">
            <w:pPr>
              <w:spacing w:line="360" w:lineRule="auto"/>
              <w:ind w:left="360"/>
              <w:rPr>
                <w:rFonts w:ascii="Arial" w:hAnsi="Arial" w:cs="Arial"/>
                <w:b/>
                <w:color w:val="000000"/>
                <w:sz w:val="20"/>
                <w:szCs w:val="20"/>
              </w:rPr>
            </w:pPr>
          </w:p>
        </w:tc>
        <w:tc>
          <w:tcPr>
            <w:tcW w:w="2835" w:type="dxa"/>
          </w:tcPr>
          <w:p w:rsidRPr="00960DD6" w:rsidR="00093DD3" w:rsidP="00960DD6" w:rsidRDefault="00093DD3" w14:paraId="4E9A5AC0" w14:textId="07F0A5C8">
            <w:pPr>
              <w:spacing w:line="360" w:lineRule="auto"/>
              <w:rPr>
                <w:rFonts w:ascii="Arial" w:hAnsi="Arial" w:cs="Arial"/>
                <w:b/>
                <w:bCs/>
                <w:color w:val="000000" w:themeColor="text1"/>
                <w:sz w:val="20"/>
                <w:szCs w:val="20"/>
              </w:rPr>
            </w:pPr>
          </w:p>
        </w:tc>
      </w:tr>
    </w:tbl>
    <w:p w:rsidR="004B60A9" w:rsidP="004B60A9" w:rsidRDefault="004B60A9" w14:paraId="3F38E959" w14:textId="77777777">
      <w:pPr>
        <w:rPr>
          <w:rFonts w:ascii="Arial" w:hAnsi="Arial" w:cs="Arial"/>
          <w:b/>
          <w:color w:val="007A53"/>
          <w:sz w:val="28"/>
        </w:rPr>
      </w:pPr>
    </w:p>
    <w:p w:rsidRPr="006C2025" w:rsidR="00E75A77" w:rsidP="00E75A77" w:rsidRDefault="00986F31" w14:paraId="68236B60" w14:textId="13AD3D9A">
      <w:pPr>
        <w:rPr>
          <w:rFonts w:ascii="Arial" w:hAnsi="Arial" w:cs="Arial"/>
          <w:b/>
          <w:color w:val="007A53"/>
          <w:sz w:val="28"/>
        </w:rPr>
      </w:pPr>
      <w:r>
        <w:rPr>
          <w:rFonts w:ascii="Arial" w:hAnsi="Arial" w:cs="Arial"/>
          <w:b/>
          <w:color w:val="007A53"/>
          <w:sz w:val="28"/>
        </w:rPr>
        <w:t>4. Learning outcomes</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84"/>
      </w:tblGrid>
      <w:tr w:rsidRPr="00CC4F8F" w:rsidR="00E75A77" w:rsidTr="004B60A9" w14:paraId="261D5EE8" w14:textId="77777777">
        <w:trPr>
          <w:trHeight w:val="841"/>
        </w:trPr>
        <w:tc>
          <w:tcPr>
            <w:tcW w:w="8784" w:type="dxa"/>
            <w:shd w:val="clear" w:color="auto" w:fill="auto"/>
          </w:tcPr>
          <w:p w:rsidRPr="00CC4F8F" w:rsidR="00E75A77" w:rsidP="00CC4F8F" w:rsidRDefault="00E75A77" w14:paraId="31DB20F6" w14:textId="77777777">
            <w:pPr>
              <w:spacing w:line="276" w:lineRule="auto"/>
              <w:rPr>
                <w:rFonts w:ascii="Arial" w:hAnsi="Arial" w:cs="Arial"/>
                <w:b/>
                <w:color w:val="000000"/>
                <w:sz w:val="20"/>
                <w:szCs w:val="20"/>
              </w:rPr>
            </w:pPr>
            <w:r w:rsidRPr="00CC4F8F">
              <w:rPr>
                <w:rFonts w:ascii="Arial" w:hAnsi="Arial" w:cs="Arial"/>
                <w:b/>
                <w:color w:val="000000"/>
                <w:sz w:val="20"/>
                <w:szCs w:val="20"/>
              </w:rPr>
              <w:t>By the end of the lesson, students will be able to:</w:t>
            </w:r>
          </w:p>
          <w:p w:rsidR="002A49D4" w:rsidP="002A49D4" w:rsidRDefault="008C7494" w14:paraId="61441E23" w14:textId="48A3C04D">
            <w:pPr>
              <w:pStyle w:val="ListParagraph"/>
              <w:numPr>
                <w:ilvl w:val="0"/>
                <w:numId w:val="16"/>
              </w:numPr>
              <w:kinsoku w:val="0"/>
              <w:overflowPunct w:val="0"/>
              <w:textAlignment w:val="baseline"/>
              <w:rPr>
                <w:rFonts w:ascii="Arial" w:hAnsi="Arial" w:cs="Arial"/>
                <w:sz w:val="20"/>
                <w:szCs w:val="20"/>
              </w:rPr>
            </w:pPr>
            <w:r>
              <w:rPr>
                <w:rFonts w:ascii="Arial" w:hAnsi="Arial" w:cs="Arial"/>
                <w:sz w:val="20"/>
                <w:szCs w:val="20"/>
              </w:rPr>
              <w:t>Recognise when somebody is having</w:t>
            </w:r>
            <w:r w:rsidR="00093DD3">
              <w:rPr>
                <w:rFonts w:ascii="Arial" w:hAnsi="Arial" w:cs="Arial"/>
                <w:sz w:val="20"/>
                <w:szCs w:val="20"/>
              </w:rPr>
              <w:t xml:space="preserve"> chest pain</w:t>
            </w:r>
          </w:p>
          <w:p w:rsidR="00093DD3" w:rsidP="002A49D4" w:rsidRDefault="008C7494" w14:paraId="7456A657" w14:textId="0285BA58">
            <w:pPr>
              <w:pStyle w:val="ListParagraph"/>
              <w:numPr>
                <w:ilvl w:val="0"/>
                <w:numId w:val="16"/>
              </w:numPr>
              <w:kinsoku w:val="0"/>
              <w:overflowPunct w:val="0"/>
              <w:textAlignment w:val="baseline"/>
              <w:rPr>
                <w:rFonts w:ascii="Arial" w:hAnsi="Arial" w:cs="Arial"/>
                <w:sz w:val="20"/>
                <w:szCs w:val="20"/>
              </w:rPr>
            </w:pPr>
            <w:r>
              <w:rPr>
                <w:rFonts w:ascii="Arial" w:hAnsi="Arial" w:cs="Arial"/>
                <w:sz w:val="20"/>
                <w:szCs w:val="20"/>
              </w:rPr>
              <w:t xml:space="preserve">Demonstrate first aid techniques that may help </w:t>
            </w:r>
            <w:r w:rsidR="009C217A">
              <w:rPr>
                <w:rFonts w:ascii="Arial" w:hAnsi="Arial" w:cs="Arial"/>
                <w:sz w:val="20"/>
                <w:szCs w:val="20"/>
              </w:rPr>
              <w:t>a casualty who</w:t>
            </w:r>
            <w:r w:rsidR="00093DD3">
              <w:rPr>
                <w:rFonts w:ascii="Arial" w:hAnsi="Arial" w:cs="Arial"/>
                <w:sz w:val="20"/>
                <w:szCs w:val="20"/>
              </w:rPr>
              <w:t xml:space="preserve"> has chest pain</w:t>
            </w:r>
          </w:p>
          <w:p w:rsidRPr="002A49D4" w:rsidR="00093DD3" w:rsidP="002A49D4" w:rsidRDefault="008C7494" w14:paraId="3E8C441A" w14:textId="6CBBE6F0">
            <w:pPr>
              <w:pStyle w:val="ListParagraph"/>
              <w:numPr>
                <w:ilvl w:val="0"/>
                <w:numId w:val="16"/>
              </w:numPr>
              <w:kinsoku w:val="0"/>
              <w:overflowPunct w:val="0"/>
              <w:textAlignment w:val="baseline"/>
              <w:rPr>
                <w:rFonts w:ascii="Arial" w:hAnsi="Arial" w:cs="Arial"/>
                <w:sz w:val="20"/>
                <w:szCs w:val="20"/>
              </w:rPr>
            </w:pPr>
            <w:r>
              <w:rPr>
                <w:rFonts w:ascii="Arial" w:hAnsi="Arial" w:cs="Arial"/>
                <w:sz w:val="20"/>
                <w:szCs w:val="20"/>
              </w:rPr>
              <w:t xml:space="preserve">Get </w:t>
            </w:r>
            <w:r w:rsidR="00093DD3">
              <w:rPr>
                <w:rFonts w:ascii="Arial" w:hAnsi="Arial" w:cs="Arial"/>
                <w:sz w:val="20"/>
                <w:szCs w:val="20"/>
              </w:rPr>
              <w:t xml:space="preserve">help </w:t>
            </w:r>
            <w:r w:rsidR="009C217A">
              <w:rPr>
                <w:rFonts w:ascii="Arial" w:hAnsi="Arial" w:cs="Arial"/>
                <w:sz w:val="20"/>
                <w:szCs w:val="20"/>
              </w:rPr>
              <w:t xml:space="preserve">when necessary for a </w:t>
            </w:r>
            <w:r w:rsidR="00093DD3">
              <w:rPr>
                <w:rFonts w:ascii="Arial" w:hAnsi="Arial" w:cs="Arial"/>
                <w:sz w:val="20"/>
                <w:szCs w:val="20"/>
              </w:rPr>
              <w:t xml:space="preserve">casualty </w:t>
            </w:r>
            <w:r w:rsidR="009C217A">
              <w:rPr>
                <w:rFonts w:ascii="Arial" w:hAnsi="Arial" w:cs="Arial"/>
                <w:sz w:val="20"/>
                <w:szCs w:val="20"/>
              </w:rPr>
              <w:t xml:space="preserve">who </w:t>
            </w:r>
            <w:r w:rsidR="00093DD3">
              <w:rPr>
                <w:rFonts w:ascii="Arial" w:hAnsi="Arial" w:cs="Arial"/>
                <w:sz w:val="20"/>
                <w:szCs w:val="20"/>
              </w:rPr>
              <w:t>has chest pain</w:t>
            </w:r>
          </w:p>
        </w:tc>
      </w:tr>
    </w:tbl>
    <w:p w:rsidR="00E75A77" w:rsidP="00E75A77" w:rsidRDefault="00E75A77" w14:paraId="4FCEAC5E" w14:textId="77777777">
      <w:pPr>
        <w:rPr>
          <w:rFonts w:ascii="Arial" w:hAnsi="Arial" w:cs="Arial"/>
          <w:color w:val="009F4D"/>
          <w:sz w:val="28"/>
        </w:rPr>
      </w:pPr>
    </w:p>
    <w:p w:rsidR="006C2025" w:rsidP="006C2025" w:rsidRDefault="004B60A9" w14:paraId="25CC2E0E" w14:textId="6C881236">
      <w:pPr>
        <w:spacing w:line="276" w:lineRule="auto"/>
        <w:rPr>
          <w:rFonts w:ascii="Arial" w:hAnsi="Arial" w:cs="Arial"/>
          <w:b/>
          <w:color w:val="007A53"/>
          <w:sz w:val="28"/>
          <w:szCs w:val="28"/>
        </w:rPr>
      </w:pPr>
      <w:r w:rsidRPr="5CAC7E90">
        <w:rPr>
          <w:rFonts w:ascii="Arial" w:hAnsi="Arial" w:cs="Arial"/>
          <w:b/>
          <w:color w:val="007A53"/>
          <w:sz w:val="28"/>
          <w:szCs w:val="28"/>
        </w:rPr>
        <w:t>5</w:t>
      </w:r>
      <w:r w:rsidRPr="5CAC7E90" w:rsidR="006C2025">
        <w:rPr>
          <w:rFonts w:ascii="Arial" w:hAnsi="Arial" w:cs="Arial"/>
          <w:b/>
          <w:color w:val="007A53"/>
          <w:sz w:val="28"/>
          <w:szCs w:val="28"/>
        </w:rPr>
        <w:t>. Details of activities and resources required</w:t>
      </w:r>
      <w:bookmarkStart w:name="_GoBack" w:id="0"/>
      <w:bookmarkEnd w:id="0"/>
    </w:p>
    <w:p w:rsidR="1A059FF7" w:rsidP="5CAC7E90" w:rsidRDefault="1A059FF7" w14:paraId="5A070975" w14:textId="57E674F9">
      <w:pPr>
        <w:rPr>
          <w:rFonts w:ascii="Arial" w:hAnsi="Arial" w:eastAsia="Arial" w:cs="Arial"/>
          <w:sz w:val="20"/>
          <w:szCs w:val="20"/>
        </w:rPr>
      </w:pPr>
      <w:r w:rsidRPr="5CAC7E90">
        <w:rPr>
          <w:rFonts w:ascii="Arial" w:hAnsi="Arial" w:eastAsia="Arial" w:cs="Arial"/>
          <w:sz w:val="20"/>
          <w:szCs w:val="20"/>
        </w:rPr>
        <w:t xml:space="preserve">Note: Should you have less than an hour available, you may choose to select key activities from the lesson plan. As a minimum, students should complete the First Aid Steps activity at the start and end of the lesson to monitor </w:t>
      </w:r>
      <w:r w:rsidRPr="5CAC7E90" w:rsidR="00FA4B33">
        <w:rPr>
          <w:rFonts w:ascii="Arial" w:hAnsi="Arial" w:eastAsia="Arial" w:cs="Arial"/>
          <w:sz w:val="20"/>
          <w:szCs w:val="20"/>
        </w:rPr>
        <w:t>progress and</w:t>
      </w:r>
      <w:r w:rsidRPr="5CAC7E90">
        <w:rPr>
          <w:rFonts w:ascii="Arial" w:hAnsi="Arial" w:eastAsia="Arial" w:cs="Arial"/>
          <w:sz w:val="20"/>
          <w:szCs w:val="20"/>
        </w:rPr>
        <w:t xml:space="preserve"> have the chance to complete at least one ‘Your Turn’ activity with a video to provide guidance on how to perform First Aid techniques.”</w:t>
      </w: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483EEE" w:rsidTr="0C332459" w14:paraId="7E3A776A" w14:textId="77777777">
        <w:trPr>
          <w:trHeight w:val="75"/>
        </w:trPr>
        <w:tc>
          <w:tcPr>
            <w:tcW w:w="8897" w:type="dxa"/>
            <w:gridSpan w:val="2"/>
            <w:shd w:val="clear" w:color="auto" w:fill="E1E000"/>
          </w:tcPr>
          <w:p w:rsidRPr="00CC4F8F" w:rsidR="00483EEE" w:rsidP="003C2F21" w:rsidRDefault="00483EEE" w14:paraId="7C30FBD8" w14:textId="77777777">
            <w:pPr>
              <w:jc w:val="center"/>
              <w:rPr>
                <w:rFonts w:ascii="Arial" w:hAnsi="Arial" w:cs="Arial"/>
                <w:b/>
                <w:color w:val="000000"/>
                <w:sz w:val="20"/>
                <w:szCs w:val="20"/>
              </w:rPr>
            </w:pPr>
            <w:r>
              <w:rPr>
                <w:rFonts w:ascii="Arial" w:hAnsi="Arial" w:cs="Arial"/>
                <w:b/>
                <w:color w:val="000000"/>
                <w:sz w:val="20"/>
                <w:szCs w:val="20"/>
              </w:rPr>
              <w:t>Introduction</w:t>
            </w:r>
          </w:p>
        </w:tc>
      </w:tr>
      <w:tr w:rsidRPr="00CC4F8F" w:rsidR="00483EEE" w:rsidTr="0C332459" w14:paraId="69CB0763" w14:textId="77777777">
        <w:trPr>
          <w:trHeight w:val="208"/>
        </w:trPr>
        <w:tc>
          <w:tcPr>
            <w:tcW w:w="6629" w:type="dxa"/>
            <w:shd w:val="clear" w:color="auto" w:fill="E1E000"/>
          </w:tcPr>
          <w:p w:rsidRPr="00CC4F8F" w:rsidR="00483EEE" w:rsidP="00CC4F8F" w:rsidRDefault="00483EEE" w14:paraId="240417B8" w14:textId="76C5D84E">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483EEE" w:rsidP="00D322EC" w:rsidRDefault="00483EEE" w14:paraId="4C0EAB36"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483EEE" w:rsidTr="0C332459" w14:paraId="095D0D5B" w14:textId="77777777">
        <w:trPr>
          <w:trHeight w:val="193"/>
        </w:trPr>
        <w:tc>
          <w:tcPr>
            <w:tcW w:w="6629" w:type="dxa"/>
            <w:shd w:val="clear" w:color="auto" w:fill="auto"/>
          </w:tcPr>
          <w:p w:rsidRPr="00CC4F8F" w:rsidR="00483EEE" w:rsidP="00483EEE" w:rsidRDefault="009D6927" w14:paraId="2CE759D3" w14:textId="4953C890">
            <w:pPr>
              <w:numPr>
                <w:ilvl w:val="0"/>
                <w:numId w:val="18"/>
              </w:numPr>
              <w:rPr>
                <w:rFonts w:ascii="Arial" w:hAnsi="Arial" w:cs="Arial"/>
                <w:color w:val="000000"/>
                <w:sz w:val="20"/>
                <w:szCs w:val="20"/>
              </w:rPr>
            </w:pPr>
            <w:r>
              <w:rPr>
                <w:rFonts w:ascii="Arial" w:hAnsi="Arial" w:cs="Arial"/>
                <w:color w:val="000000"/>
                <w:sz w:val="20"/>
                <w:szCs w:val="20"/>
              </w:rPr>
              <w:t>Use accompanying PowerPoint presentation</w:t>
            </w:r>
          </w:p>
        </w:tc>
        <w:tc>
          <w:tcPr>
            <w:tcW w:w="2268" w:type="dxa"/>
            <w:shd w:val="clear" w:color="auto" w:fill="auto"/>
            <w:vAlign w:val="center"/>
          </w:tcPr>
          <w:p w:rsidRPr="00CC4F8F" w:rsidR="00483EEE" w:rsidP="003C2F21" w:rsidRDefault="009D6927" w14:paraId="426DCCF8" w14:textId="3332D619">
            <w:pPr>
              <w:jc w:val="center"/>
              <w:rPr>
                <w:rFonts w:ascii="Arial" w:hAnsi="Arial" w:cs="Arial"/>
                <w:color w:val="000000"/>
                <w:sz w:val="20"/>
                <w:szCs w:val="20"/>
              </w:rPr>
            </w:pPr>
            <w:r>
              <w:rPr>
                <w:rFonts w:ascii="Arial" w:hAnsi="Arial" w:cs="Arial"/>
                <w:color w:val="000000"/>
                <w:sz w:val="20"/>
                <w:szCs w:val="20"/>
              </w:rPr>
              <w:t>Chest pain</w:t>
            </w:r>
          </w:p>
        </w:tc>
      </w:tr>
      <w:tr w:rsidR="14970942" w:rsidTr="0C332459" w14:paraId="301DC014" w14:textId="77777777">
        <w:trPr>
          <w:trHeight w:val="193"/>
        </w:trPr>
        <w:tc>
          <w:tcPr>
            <w:tcW w:w="6629" w:type="dxa"/>
            <w:shd w:val="clear" w:color="auto" w:fill="auto"/>
          </w:tcPr>
          <w:p w:rsidRPr="00631BF0" w:rsidR="14970942" w:rsidP="00631BF0" w:rsidRDefault="14970942" w14:paraId="475EF030" w14:textId="1FF749C3">
            <w:pPr>
              <w:rPr>
                <w:rFonts w:ascii="Arial" w:hAnsi="Arial" w:eastAsia="Arial" w:cs="Arial"/>
                <w:b/>
                <w:bCs/>
                <w:sz w:val="20"/>
                <w:szCs w:val="20"/>
              </w:rPr>
            </w:pPr>
            <w:r w:rsidRPr="00631BF0">
              <w:rPr>
                <w:rFonts w:ascii="Arial" w:hAnsi="Arial" w:eastAsia="Arial" w:cs="Arial"/>
                <w:b/>
                <w:bCs/>
                <w:sz w:val="20"/>
                <w:szCs w:val="20"/>
              </w:rPr>
              <w:t>First aid steps: (5</w:t>
            </w:r>
            <w:r w:rsidR="00631BF0">
              <w:rPr>
                <w:rFonts w:ascii="Arial" w:hAnsi="Arial" w:eastAsia="Arial" w:cs="Arial"/>
                <w:b/>
                <w:bCs/>
                <w:sz w:val="20"/>
                <w:szCs w:val="20"/>
              </w:rPr>
              <w:t xml:space="preserve"> </w:t>
            </w:r>
            <w:r w:rsidRPr="00631BF0">
              <w:rPr>
                <w:rFonts w:ascii="Arial" w:hAnsi="Arial" w:eastAsia="Arial" w:cs="Arial"/>
                <w:b/>
                <w:bCs/>
                <w:sz w:val="20"/>
                <w:szCs w:val="20"/>
              </w:rPr>
              <w:t>min)</w:t>
            </w:r>
          </w:p>
          <w:p w:rsidRPr="006A72A7" w:rsidR="14970942" w:rsidP="14970942" w:rsidRDefault="14970942" w14:paraId="3E2C8213" w14:textId="420F7F35">
            <w:pPr>
              <w:pStyle w:val="ListParagraph"/>
              <w:numPr>
                <w:ilvl w:val="0"/>
                <w:numId w:val="1"/>
              </w:numPr>
              <w:rPr>
                <w:sz w:val="20"/>
                <w:szCs w:val="20"/>
              </w:rPr>
            </w:pPr>
            <w:r w:rsidRPr="006A72A7">
              <w:rPr>
                <w:rFonts w:ascii="Arial" w:hAnsi="Arial" w:eastAsia="Arial" w:cs="Arial"/>
                <w:sz w:val="20"/>
                <w:szCs w:val="20"/>
              </w:rPr>
              <w:t xml:space="preserve">Ask the students to use their existing first aid knowledge to see if they can complete any of the missing steps. Students should write in the boxes any actions that they feel would fit into a sequence of events that would allow them to help someone who </w:t>
            </w:r>
            <w:r w:rsidRPr="0D884A96" w:rsidR="446315D7">
              <w:rPr>
                <w:rFonts w:ascii="Arial" w:hAnsi="Arial" w:eastAsia="Arial" w:cs="Arial"/>
                <w:sz w:val="20"/>
                <w:szCs w:val="20"/>
              </w:rPr>
              <w:t>ha</w:t>
            </w:r>
            <w:r w:rsidRPr="0D884A96">
              <w:rPr>
                <w:rFonts w:ascii="Arial" w:hAnsi="Arial" w:eastAsia="Arial" w:cs="Arial"/>
                <w:sz w:val="20"/>
                <w:szCs w:val="20"/>
              </w:rPr>
              <w:t>s</w:t>
            </w:r>
            <w:r w:rsidRPr="0D884A96" w:rsidR="32E8DC98">
              <w:rPr>
                <w:rFonts w:ascii="Arial" w:hAnsi="Arial" w:eastAsia="Arial" w:cs="Arial"/>
                <w:sz w:val="20"/>
                <w:szCs w:val="20"/>
              </w:rPr>
              <w:t xml:space="preserve"> chest pain</w:t>
            </w:r>
            <w:r w:rsidRPr="006A72A7">
              <w:rPr>
                <w:rFonts w:ascii="Arial" w:hAnsi="Arial" w:eastAsia="Arial" w:cs="Arial"/>
                <w:sz w:val="20"/>
                <w:szCs w:val="20"/>
              </w:rPr>
              <w:t xml:space="preserve">. </w:t>
            </w:r>
          </w:p>
          <w:p w:rsidRPr="00631BF0" w:rsidR="14970942" w:rsidP="14970942" w:rsidRDefault="14970942" w14:paraId="46E9990E" w14:textId="2A775198">
            <w:pPr>
              <w:pStyle w:val="ListParagraph"/>
              <w:numPr>
                <w:ilvl w:val="0"/>
                <w:numId w:val="1"/>
              </w:numPr>
              <w:rPr>
                <w:sz w:val="20"/>
                <w:szCs w:val="20"/>
              </w:rPr>
            </w:pPr>
            <w:r w:rsidRPr="006A72A7">
              <w:rPr>
                <w:rFonts w:ascii="Arial" w:hAnsi="Arial" w:eastAsia="Arial" w:cs="Arial"/>
                <w:sz w:val="20"/>
                <w:szCs w:val="20"/>
              </w:rPr>
              <w:t>At end of session you can revisit this and see if students can make any amends or add further information (using a different colour pen)</w:t>
            </w:r>
          </w:p>
        </w:tc>
        <w:tc>
          <w:tcPr>
            <w:tcW w:w="2268" w:type="dxa"/>
            <w:shd w:val="clear" w:color="auto" w:fill="auto"/>
            <w:vAlign w:val="center"/>
          </w:tcPr>
          <w:p w:rsidR="14970942" w:rsidP="0C332459" w:rsidRDefault="0C332459" w14:paraId="32BE23D5" w14:textId="1CC159E0">
            <w:pPr>
              <w:spacing w:line="259" w:lineRule="auto"/>
              <w:jc w:val="center"/>
            </w:pPr>
            <w:r w:rsidRPr="0C332459">
              <w:rPr>
                <w:rFonts w:ascii="Arial" w:hAnsi="Arial" w:cs="Arial"/>
                <w:color w:val="000000" w:themeColor="text1"/>
                <w:sz w:val="20"/>
                <w:szCs w:val="20"/>
              </w:rPr>
              <w:t xml:space="preserve">Slide </w:t>
            </w:r>
            <w:r w:rsidR="00631BF0">
              <w:rPr>
                <w:rFonts w:ascii="Arial" w:hAnsi="Arial" w:cs="Arial"/>
                <w:color w:val="000000" w:themeColor="text1"/>
                <w:sz w:val="20"/>
                <w:szCs w:val="20"/>
              </w:rPr>
              <w:t>1</w:t>
            </w:r>
          </w:p>
        </w:tc>
      </w:tr>
      <w:tr w:rsidRPr="00CC4F8F" w:rsidR="004F73A0" w:rsidTr="0C332459" w14:paraId="78306CF0" w14:textId="77777777">
        <w:trPr>
          <w:trHeight w:val="170"/>
        </w:trPr>
        <w:tc>
          <w:tcPr>
            <w:tcW w:w="6629" w:type="dxa"/>
            <w:shd w:val="clear" w:color="auto" w:fill="auto"/>
          </w:tcPr>
          <w:p w:rsidR="004F73A0" w:rsidP="00483EEE" w:rsidRDefault="213DFB1E" w14:paraId="37936DC8" w14:textId="7CC1F07B">
            <w:pPr>
              <w:numPr>
                <w:ilvl w:val="0"/>
                <w:numId w:val="18"/>
              </w:numPr>
              <w:rPr>
                <w:rFonts w:ascii="Arial" w:hAnsi="Arial" w:cs="Arial"/>
                <w:color w:val="000000"/>
                <w:sz w:val="20"/>
                <w:szCs w:val="20"/>
              </w:rPr>
            </w:pPr>
            <w:r w:rsidRPr="213DFB1E">
              <w:rPr>
                <w:rFonts w:ascii="Arial" w:hAnsi="Arial" w:cs="Arial"/>
                <w:color w:val="000000" w:themeColor="text1"/>
                <w:sz w:val="20"/>
                <w:szCs w:val="20"/>
              </w:rPr>
              <w:t>Explain the learning outcomes of the session</w:t>
            </w:r>
          </w:p>
          <w:p w:rsidRPr="00C7710D" w:rsidR="004F73A0" w:rsidP="213DFB1E" w:rsidRDefault="213DFB1E" w14:paraId="11F001FB" w14:textId="74CF7C13">
            <w:pPr>
              <w:pStyle w:val="ListParagraph"/>
              <w:numPr>
                <w:ilvl w:val="0"/>
                <w:numId w:val="18"/>
              </w:numPr>
              <w:rPr>
                <w:rFonts w:ascii="Arial" w:hAnsi="Arial" w:cs="Arial"/>
                <w:color w:val="000000" w:themeColor="text1"/>
                <w:sz w:val="20"/>
                <w:szCs w:val="20"/>
              </w:rPr>
            </w:pPr>
            <w:r w:rsidRPr="00C7710D">
              <w:rPr>
                <w:rFonts w:ascii="Arial" w:hAnsi="Arial" w:eastAsia="Arial" w:cs="Arial"/>
                <w:color w:val="000000" w:themeColor="text1"/>
                <w:sz w:val="20"/>
                <w:szCs w:val="20"/>
              </w:rPr>
              <w:t>Establish ground rules for the session</w:t>
            </w:r>
            <w:r w:rsidRPr="00C7710D" w:rsidR="00C7710D">
              <w:rPr>
                <w:rFonts w:ascii="Arial" w:hAnsi="Arial" w:eastAsia="Arial" w:cs="Arial"/>
                <w:color w:val="000000" w:themeColor="text1"/>
                <w:sz w:val="20"/>
                <w:szCs w:val="20"/>
              </w:rPr>
              <w:t xml:space="preserve">, </w:t>
            </w:r>
            <w:r w:rsidRPr="00C7710D" w:rsidR="00C7710D">
              <w:rPr>
                <w:rFonts w:ascii="Arial" w:hAnsi="Arial" w:cs="Arial"/>
                <w:sz w:val="20"/>
                <w:szCs w:val="20"/>
              </w:rPr>
              <w:t>u</w:t>
            </w:r>
            <w:r w:rsidRPr="00C7710D" w:rsidR="00C7710D">
              <w:rPr>
                <w:rFonts w:ascii="Arial" w:hAnsi="Arial" w:eastAsia="Arial" w:cs="Arial"/>
                <w:color w:val="000000" w:themeColor="text1"/>
                <w:sz w:val="20"/>
                <w:szCs w:val="20"/>
              </w:rPr>
              <w:t>sing additional advice sheet provided</w:t>
            </w:r>
          </w:p>
        </w:tc>
        <w:tc>
          <w:tcPr>
            <w:tcW w:w="2268" w:type="dxa"/>
            <w:shd w:val="clear" w:color="auto" w:fill="auto"/>
            <w:vAlign w:val="center"/>
          </w:tcPr>
          <w:p w:rsidR="004F73A0" w:rsidP="003C2F21" w:rsidRDefault="009D6927" w14:paraId="3F88A50B" w14:textId="15D6CC7F">
            <w:pPr>
              <w:jc w:val="center"/>
              <w:rPr>
                <w:rFonts w:ascii="Arial" w:hAnsi="Arial" w:cs="Arial"/>
                <w:color w:val="000000"/>
                <w:sz w:val="20"/>
                <w:szCs w:val="20"/>
              </w:rPr>
            </w:pPr>
            <w:r>
              <w:rPr>
                <w:rFonts w:ascii="Arial" w:hAnsi="Arial" w:cs="Arial"/>
                <w:color w:val="000000"/>
                <w:sz w:val="20"/>
                <w:szCs w:val="20"/>
              </w:rPr>
              <w:t xml:space="preserve">Slide </w:t>
            </w:r>
            <w:r w:rsidR="00631BF0">
              <w:rPr>
                <w:rFonts w:ascii="Arial" w:hAnsi="Arial" w:cs="Arial"/>
                <w:color w:val="000000"/>
                <w:sz w:val="20"/>
                <w:szCs w:val="20"/>
              </w:rPr>
              <w:t>4</w:t>
            </w:r>
          </w:p>
        </w:tc>
      </w:tr>
    </w:tbl>
    <w:p w:rsidR="0028077B" w:rsidRDefault="0028077B" w14:paraId="1F5E3505" w14:textId="77777777"/>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3C2F21" w:rsidTr="6F31CA49" w14:paraId="3652D397" w14:textId="77777777">
        <w:trPr>
          <w:trHeight w:val="211"/>
        </w:trPr>
        <w:tc>
          <w:tcPr>
            <w:tcW w:w="8897" w:type="dxa"/>
            <w:gridSpan w:val="2"/>
            <w:shd w:val="clear" w:color="auto" w:fill="E1E000"/>
            <w:tcMar/>
          </w:tcPr>
          <w:p w:rsidRPr="00CC4F8F" w:rsidR="003C2F21" w:rsidP="0074461A" w:rsidRDefault="003C2F21" w14:paraId="79BF2DF4" w14:textId="77777777">
            <w:pPr>
              <w:jc w:val="center"/>
              <w:rPr>
                <w:rFonts w:ascii="Arial" w:hAnsi="Arial" w:cs="Arial"/>
                <w:color w:val="000000"/>
                <w:sz w:val="20"/>
                <w:szCs w:val="20"/>
              </w:rPr>
            </w:pPr>
            <w:r>
              <w:rPr>
                <w:rFonts w:ascii="Arial" w:hAnsi="Arial" w:cs="Arial"/>
                <w:b/>
                <w:color w:val="000000"/>
                <w:sz w:val="20"/>
                <w:szCs w:val="20"/>
              </w:rPr>
              <w:t>Main Input</w:t>
            </w:r>
          </w:p>
        </w:tc>
      </w:tr>
      <w:tr w:rsidRPr="00CC4F8F" w:rsidR="003C2F21" w:rsidTr="6F31CA49" w14:paraId="12885462" w14:textId="77777777">
        <w:tc>
          <w:tcPr>
            <w:tcW w:w="6629" w:type="dxa"/>
            <w:shd w:val="clear" w:color="auto" w:fill="E1E000"/>
            <w:tcMar/>
          </w:tcPr>
          <w:p w:rsidRPr="00CC4F8F" w:rsidR="003C2F21" w:rsidP="0074461A" w:rsidRDefault="003C2F21" w14:paraId="228C1BB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Mar/>
          </w:tcPr>
          <w:p w:rsidRPr="00CC4F8F" w:rsidR="003C2F21" w:rsidP="00DC44D7" w:rsidRDefault="003C2F21" w14:paraId="740F85AE"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3C2F21" w:rsidTr="6F31CA49" w14:paraId="2923602C" w14:textId="77777777">
        <w:tc>
          <w:tcPr>
            <w:tcW w:w="6629" w:type="dxa"/>
            <w:shd w:val="clear" w:color="auto" w:fill="auto"/>
            <w:tcMar/>
          </w:tcPr>
          <w:p w:rsidRPr="00FD2055" w:rsidR="003C2F21" w:rsidP="00F95092" w:rsidRDefault="00B777B5" w14:paraId="58B5E795" w14:textId="71CA3E53">
            <w:pPr>
              <w:rPr>
                <w:rFonts w:ascii="Arial" w:hAnsi="Arial" w:cs="Arial"/>
                <w:b/>
                <w:color w:val="000000"/>
                <w:sz w:val="20"/>
                <w:szCs w:val="20"/>
              </w:rPr>
            </w:pPr>
            <w:r w:rsidRPr="00FD2055">
              <w:rPr>
                <w:rFonts w:ascii="Arial" w:hAnsi="Arial" w:cs="Arial"/>
                <w:b/>
                <w:color w:val="000000"/>
                <w:sz w:val="20"/>
                <w:szCs w:val="20"/>
              </w:rPr>
              <w:t>Casualty care</w:t>
            </w:r>
            <w:r w:rsidR="00EA78D4">
              <w:rPr>
                <w:rFonts w:ascii="Arial" w:hAnsi="Arial" w:cs="Arial"/>
                <w:b/>
                <w:color w:val="000000"/>
                <w:sz w:val="20"/>
                <w:szCs w:val="20"/>
              </w:rPr>
              <w:t>:</w:t>
            </w:r>
          </w:p>
          <w:p w:rsidRPr="00FD2055" w:rsidR="00F95092" w:rsidP="00F95092" w:rsidRDefault="00B777B5" w14:paraId="1319E3EF" w14:textId="42603EEA">
            <w:pPr>
              <w:pStyle w:val="ListParagraph"/>
              <w:numPr>
                <w:ilvl w:val="0"/>
                <w:numId w:val="25"/>
              </w:numPr>
              <w:rPr>
                <w:rFonts w:ascii="Arial" w:hAnsi="Arial" w:cs="Arial"/>
                <w:b/>
                <w:color w:val="000000"/>
                <w:sz w:val="20"/>
                <w:szCs w:val="20"/>
              </w:rPr>
            </w:pPr>
            <w:r w:rsidRPr="00FD2055">
              <w:rPr>
                <w:rFonts w:ascii="Arial" w:hAnsi="Arial" w:cs="Arial"/>
                <w:sz w:val="20"/>
                <w:szCs w:val="20"/>
              </w:rPr>
              <w:t>Brief discussion using points on slide. Ensure that students are aware that they need to keep the casualty calm and safe and call for help. They should obtain relevant information to give call handler as much relevant info as possible</w:t>
            </w:r>
          </w:p>
        </w:tc>
        <w:tc>
          <w:tcPr>
            <w:tcW w:w="2268" w:type="dxa"/>
            <w:shd w:val="clear" w:color="auto" w:fill="auto"/>
            <w:tcMar/>
            <w:vAlign w:val="center"/>
          </w:tcPr>
          <w:p w:rsidRPr="00CC4F8F" w:rsidR="003C2F21" w:rsidP="003C2F21" w:rsidRDefault="00B777B5" w14:paraId="634A015E" w14:textId="195C1776">
            <w:pPr>
              <w:jc w:val="center"/>
              <w:rPr>
                <w:rFonts w:ascii="Arial" w:hAnsi="Arial" w:cs="Arial"/>
                <w:color w:val="000000"/>
                <w:sz w:val="20"/>
                <w:szCs w:val="20"/>
              </w:rPr>
            </w:pPr>
            <w:r>
              <w:rPr>
                <w:rFonts w:ascii="Arial" w:hAnsi="Arial" w:cs="Arial"/>
                <w:color w:val="000000"/>
                <w:sz w:val="20"/>
                <w:szCs w:val="20"/>
              </w:rPr>
              <w:t xml:space="preserve">Slide </w:t>
            </w:r>
            <w:r w:rsidR="00631BF0">
              <w:rPr>
                <w:rFonts w:ascii="Arial" w:hAnsi="Arial" w:cs="Arial"/>
                <w:color w:val="000000"/>
                <w:sz w:val="20"/>
                <w:szCs w:val="20"/>
              </w:rPr>
              <w:t>5</w:t>
            </w:r>
          </w:p>
        </w:tc>
      </w:tr>
      <w:tr w:rsidRPr="00CC4F8F" w:rsidR="003C2F21" w:rsidTr="6F31CA49" w14:paraId="54DA9873" w14:textId="77777777">
        <w:trPr>
          <w:trHeight w:val="926"/>
        </w:trPr>
        <w:tc>
          <w:tcPr>
            <w:tcW w:w="6629" w:type="dxa"/>
            <w:shd w:val="clear" w:color="auto" w:fill="auto"/>
            <w:tcMar/>
          </w:tcPr>
          <w:p w:rsidRPr="00FD2055" w:rsidR="00F70968" w:rsidP="14970942" w:rsidRDefault="14970942" w14:paraId="2B5CCD87" w14:textId="7CFCC163">
            <w:pPr>
              <w:rPr>
                <w:rFonts w:ascii="Arial" w:hAnsi="Arial" w:cs="Arial"/>
                <w:b/>
                <w:bCs/>
                <w:sz w:val="20"/>
                <w:szCs w:val="20"/>
              </w:rPr>
            </w:pPr>
            <w:r w:rsidRPr="14970942">
              <w:rPr>
                <w:rFonts w:ascii="Arial" w:hAnsi="Arial" w:cs="Arial"/>
                <w:b/>
                <w:bCs/>
                <w:sz w:val="20"/>
                <w:szCs w:val="20"/>
              </w:rPr>
              <w:t>The heart: (10 min)</w:t>
            </w:r>
          </w:p>
          <w:p w:rsidRPr="00FD2055" w:rsidR="00B777B5" w:rsidP="00B777B5" w:rsidRDefault="00B777B5" w14:paraId="607DB278" w14:textId="4722D9C6">
            <w:pPr>
              <w:pStyle w:val="ListParagraph"/>
              <w:numPr>
                <w:ilvl w:val="0"/>
                <w:numId w:val="25"/>
              </w:numPr>
              <w:rPr>
                <w:rFonts w:ascii="Arial" w:hAnsi="Arial" w:cs="Arial"/>
                <w:sz w:val="20"/>
                <w:szCs w:val="20"/>
              </w:rPr>
            </w:pPr>
            <w:r w:rsidRPr="00FD2055">
              <w:rPr>
                <w:rFonts w:ascii="Arial" w:hAnsi="Arial" w:cs="Arial"/>
                <w:sz w:val="20"/>
                <w:szCs w:val="20"/>
              </w:rPr>
              <w:t xml:space="preserve">Use the slide to explain the basic anatomy and features of the heart. Explain that if we get injured or unwell it could affect the function of the heart. For example, an injury to the chest area </w:t>
            </w:r>
            <w:r w:rsidRPr="00FD2055">
              <w:rPr>
                <w:rFonts w:ascii="Arial" w:hAnsi="Arial" w:cs="Arial"/>
                <w:sz w:val="20"/>
                <w:szCs w:val="20"/>
              </w:rPr>
              <w:lastRenderedPageBreak/>
              <w:t xml:space="preserve">could cause damage to the heart or surrounding area. There may be a long-term condition affecting the heart e.g. Angina </w:t>
            </w:r>
          </w:p>
          <w:p w:rsidR="003E7E86" w:rsidP="00B777B5" w:rsidRDefault="00B777B5" w14:paraId="6C3D9E9E" w14:textId="1F094AA9">
            <w:pPr>
              <w:pStyle w:val="ListParagraph"/>
              <w:numPr>
                <w:ilvl w:val="0"/>
                <w:numId w:val="25"/>
              </w:numPr>
              <w:rPr>
                <w:rFonts w:ascii="Arial" w:hAnsi="Arial" w:cs="Arial"/>
                <w:sz w:val="20"/>
                <w:szCs w:val="20"/>
              </w:rPr>
            </w:pPr>
            <w:r w:rsidRPr="00FD2055">
              <w:rPr>
                <w:rFonts w:ascii="Arial" w:hAnsi="Arial" w:cs="Arial"/>
                <w:sz w:val="20"/>
                <w:szCs w:val="20"/>
              </w:rPr>
              <w:t xml:space="preserve">Chest pain can be a serious condition and help needs to be called for if </w:t>
            </w:r>
            <w:r w:rsidR="00BE1D6B">
              <w:rPr>
                <w:rFonts w:ascii="Arial" w:hAnsi="Arial" w:cs="Arial"/>
                <w:sz w:val="20"/>
                <w:szCs w:val="20"/>
              </w:rPr>
              <w:t xml:space="preserve">necessary. </w:t>
            </w:r>
            <w:r w:rsidRPr="00FD2055">
              <w:rPr>
                <w:rFonts w:ascii="Arial" w:hAnsi="Arial" w:cs="Arial"/>
                <w:sz w:val="20"/>
                <w:szCs w:val="20"/>
              </w:rPr>
              <w:t xml:space="preserve"> </w:t>
            </w:r>
            <w:r w:rsidR="002A1F92">
              <w:rPr>
                <w:rFonts w:ascii="Arial" w:hAnsi="Arial" w:cs="Arial"/>
                <w:sz w:val="20"/>
                <w:szCs w:val="20"/>
              </w:rPr>
              <w:t>A casualty</w:t>
            </w:r>
            <w:r w:rsidRPr="00FD2055">
              <w:rPr>
                <w:rFonts w:ascii="Arial" w:hAnsi="Arial" w:cs="Arial"/>
                <w:sz w:val="20"/>
                <w:szCs w:val="20"/>
              </w:rPr>
              <w:t xml:space="preserve"> with chest pain </w:t>
            </w:r>
            <w:r w:rsidR="002A1F92">
              <w:rPr>
                <w:rFonts w:ascii="Arial" w:hAnsi="Arial" w:cs="Arial"/>
                <w:sz w:val="20"/>
                <w:szCs w:val="20"/>
              </w:rPr>
              <w:t xml:space="preserve">may need to go to </w:t>
            </w:r>
            <w:r w:rsidRPr="00FD2055">
              <w:rPr>
                <w:rFonts w:ascii="Arial" w:hAnsi="Arial" w:cs="Arial"/>
                <w:sz w:val="20"/>
                <w:szCs w:val="20"/>
              </w:rPr>
              <w:t>hospital so that they can receive the correct medical treatment.  Calling for help is something that is easy to do but has the potential to make a huge difference</w:t>
            </w:r>
          </w:p>
          <w:p w:rsidRPr="00FD2055" w:rsidR="006C1D78" w:rsidP="00B777B5" w:rsidRDefault="1EE46D26" w14:paraId="4D2D3679" w14:textId="40E59EE4">
            <w:pPr>
              <w:pStyle w:val="ListParagraph"/>
              <w:numPr>
                <w:ilvl w:val="0"/>
                <w:numId w:val="25"/>
              </w:numPr>
              <w:rPr>
                <w:rFonts w:ascii="Arial" w:hAnsi="Arial" w:cs="Arial"/>
                <w:sz w:val="20"/>
                <w:szCs w:val="20"/>
              </w:rPr>
            </w:pPr>
            <w:r w:rsidRPr="1EE46D26">
              <w:rPr>
                <w:rFonts w:ascii="Arial" w:hAnsi="Arial" w:cs="Arial"/>
                <w:sz w:val="20"/>
                <w:szCs w:val="20"/>
              </w:rPr>
              <w:t>Use worksheet A48 to research the structure and function of the heart. S and C can involve students identifying factors that may increase heart rate and/ or how to keep hearts healthy.</w:t>
            </w:r>
          </w:p>
        </w:tc>
        <w:tc>
          <w:tcPr>
            <w:tcW w:w="2268" w:type="dxa"/>
            <w:shd w:val="clear" w:color="auto" w:fill="auto"/>
            <w:tcMar/>
            <w:vAlign w:val="center"/>
          </w:tcPr>
          <w:p w:rsidRPr="00CC4F8F" w:rsidR="003C2F21" w:rsidP="00B777B5" w:rsidRDefault="00B777B5" w14:paraId="5A8FAC87" w14:textId="4F918510">
            <w:pPr>
              <w:jc w:val="center"/>
              <w:rPr>
                <w:rFonts w:ascii="Arial" w:hAnsi="Arial" w:cs="Arial"/>
                <w:color w:val="000000"/>
                <w:sz w:val="20"/>
                <w:szCs w:val="20"/>
              </w:rPr>
            </w:pPr>
            <w:r>
              <w:rPr>
                <w:rFonts w:ascii="Arial" w:hAnsi="Arial" w:cs="Arial"/>
                <w:color w:val="000000"/>
                <w:sz w:val="20"/>
                <w:szCs w:val="20"/>
              </w:rPr>
              <w:lastRenderedPageBreak/>
              <w:t xml:space="preserve">Slide </w:t>
            </w:r>
            <w:r w:rsidR="00631BF0">
              <w:rPr>
                <w:rFonts w:ascii="Arial" w:hAnsi="Arial" w:cs="Arial"/>
                <w:color w:val="000000"/>
                <w:sz w:val="20"/>
                <w:szCs w:val="20"/>
              </w:rPr>
              <w:t>6</w:t>
            </w:r>
          </w:p>
        </w:tc>
      </w:tr>
      <w:tr w:rsidRPr="00CC4F8F" w:rsidR="007262A0" w:rsidTr="6F31CA49" w14:paraId="0F04447F" w14:textId="77777777">
        <w:trPr>
          <w:trHeight w:val="795"/>
        </w:trPr>
        <w:tc>
          <w:tcPr>
            <w:tcW w:w="6629" w:type="dxa"/>
            <w:shd w:val="clear" w:color="auto" w:fill="auto"/>
            <w:tcMar/>
          </w:tcPr>
          <w:p w:rsidRPr="00FD2055" w:rsidR="0028077B" w:rsidP="14970942" w:rsidRDefault="14970942" w14:paraId="2A5C2E24" w14:textId="67F371B8">
            <w:pPr>
              <w:rPr>
                <w:rFonts w:ascii="Arial" w:hAnsi="Arial" w:cs="Arial"/>
                <w:b/>
                <w:bCs/>
                <w:sz w:val="20"/>
                <w:szCs w:val="20"/>
              </w:rPr>
            </w:pPr>
            <w:r w:rsidRPr="14970942">
              <w:rPr>
                <w:rFonts w:ascii="Arial" w:hAnsi="Arial" w:cs="Arial"/>
                <w:b/>
                <w:bCs/>
                <w:sz w:val="20"/>
                <w:szCs w:val="20"/>
              </w:rPr>
              <w:t>Cardiac maths: (5 min)</w:t>
            </w:r>
          </w:p>
          <w:p w:rsidRPr="00FD2055" w:rsidR="00B777B5" w:rsidP="00DF0752" w:rsidRDefault="00B777B5" w14:paraId="3A70B889" w14:textId="47CFA10F">
            <w:pPr>
              <w:pStyle w:val="ListParagraph"/>
              <w:numPr>
                <w:ilvl w:val="0"/>
                <w:numId w:val="28"/>
              </w:numPr>
              <w:rPr>
                <w:rFonts w:ascii="Arial" w:hAnsi="Arial" w:cs="Arial"/>
                <w:sz w:val="20"/>
                <w:szCs w:val="20"/>
              </w:rPr>
            </w:pPr>
            <w:r w:rsidRPr="00FD2055">
              <w:rPr>
                <w:rFonts w:ascii="Arial" w:hAnsi="Arial" w:cs="Arial"/>
                <w:sz w:val="20"/>
                <w:szCs w:val="20"/>
              </w:rPr>
              <w:t xml:space="preserve">Using the information on the slide can </w:t>
            </w:r>
            <w:r w:rsidRPr="00FD2055" w:rsidR="00DF0752">
              <w:rPr>
                <w:rFonts w:ascii="Arial" w:hAnsi="Arial" w:cs="Arial"/>
                <w:sz w:val="20"/>
                <w:szCs w:val="20"/>
              </w:rPr>
              <w:t xml:space="preserve">the class </w:t>
            </w:r>
            <w:r w:rsidRPr="00FD2055">
              <w:rPr>
                <w:rFonts w:ascii="Arial" w:hAnsi="Arial" w:cs="Arial"/>
                <w:sz w:val="20"/>
                <w:szCs w:val="20"/>
              </w:rPr>
              <w:t>calculate the missing information? This can be completed as an individual task or a team game. As an extension can the students offer/calculate any further cardiac maths?</w:t>
            </w:r>
          </w:p>
          <w:p w:rsidRPr="00FD2055" w:rsidR="0081013A" w:rsidP="019C9C91" w:rsidRDefault="019C9C91" w14:paraId="611752B6" w14:textId="15C0A065">
            <w:pPr>
              <w:pStyle w:val="ListParagraph"/>
              <w:numPr>
                <w:ilvl w:val="0"/>
                <w:numId w:val="27"/>
              </w:numPr>
              <w:rPr>
                <w:sz w:val="20"/>
                <w:szCs w:val="20"/>
                <w:lang w:val="en-GB"/>
              </w:rPr>
            </w:pPr>
            <w:r w:rsidRPr="00631BF0">
              <w:rPr>
                <w:rFonts w:ascii="Arial" w:hAnsi="Arial" w:cs="Arial"/>
                <w:sz w:val="20"/>
                <w:szCs w:val="20"/>
                <w:lang w:val="en-GB"/>
              </w:rPr>
              <w:t xml:space="preserve">Answer - </w:t>
            </w:r>
            <w:r w:rsidRPr="00631BF0">
              <w:rPr>
                <w:rFonts w:ascii="Arial" w:hAnsi="Arial" w:eastAsia="Calibri" w:cs="Arial"/>
                <w:sz w:val="20"/>
                <w:szCs w:val="20"/>
                <w:lang w:val="en-GB"/>
              </w:rPr>
              <w:t>6720 a day and 2,452,800 a year</w:t>
            </w:r>
            <w:r w:rsidRPr="019C9C91">
              <w:rPr>
                <w:rFonts w:ascii="Calibri" w:hAnsi="Calibri" w:eastAsia="Calibri" w:cs="Calibri"/>
                <w:lang w:val="en-GB"/>
              </w:rPr>
              <w:t>.</w:t>
            </w:r>
          </w:p>
        </w:tc>
        <w:tc>
          <w:tcPr>
            <w:tcW w:w="2268" w:type="dxa"/>
            <w:shd w:val="clear" w:color="auto" w:fill="auto"/>
            <w:tcMar/>
            <w:vAlign w:val="center"/>
          </w:tcPr>
          <w:p w:rsidR="007262A0" w:rsidP="003C2F21" w:rsidRDefault="00B777B5" w14:paraId="56CCEF46" w14:textId="57C6B977">
            <w:pPr>
              <w:jc w:val="center"/>
              <w:rPr>
                <w:rFonts w:ascii="Arial" w:hAnsi="Arial" w:cs="Arial"/>
                <w:color w:val="000000"/>
                <w:sz w:val="20"/>
                <w:szCs w:val="20"/>
              </w:rPr>
            </w:pPr>
            <w:r>
              <w:rPr>
                <w:rFonts w:ascii="Arial" w:hAnsi="Arial" w:cs="Arial"/>
                <w:color w:val="000000"/>
                <w:sz w:val="20"/>
                <w:szCs w:val="20"/>
              </w:rPr>
              <w:t xml:space="preserve">Slide </w:t>
            </w:r>
            <w:r w:rsidR="00631BF0">
              <w:rPr>
                <w:rFonts w:ascii="Arial" w:hAnsi="Arial" w:cs="Arial"/>
                <w:color w:val="000000"/>
                <w:sz w:val="20"/>
                <w:szCs w:val="20"/>
              </w:rPr>
              <w:t>7</w:t>
            </w:r>
          </w:p>
        </w:tc>
      </w:tr>
      <w:tr w:rsidRPr="00CC4F8F" w:rsidR="007262A0" w:rsidTr="6F31CA49" w14:paraId="777C9DEA" w14:textId="77777777">
        <w:trPr>
          <w:trHeight w:val="862"/>
        </w:trPr>
        <w:tc>
          <w:tcPr>
            <w:tcW w:w="6629" w:type="dxa"/>
            <w:shd w:val="clear" w:color="auto" w:fill="auto"/>
            <w:tcMar/>
          </w:tcPr>
          <w:p w:rsidRPr="00FD2055" w:rsidR="00AD14F7" w:rsidP="00AD14F7" w:rsidRDefault="00AD14F7" w14:paraId="6662B27D" w14:textId="34A399E0">
            <w:pPr>
              <w:rPr>
                <w:rFonts w:ascii="Arial" w:hAnsi="Arial" w:cs="Arial"/>
                <w:b/>
                <w:sz w:val="20"/>
                <w:szCs w:val="20"/>
              </w:rPr>
            </w:pPr>
            <w:r w:rsidRPr="00FD2055">
              <w:rPr>
                <w:rFonts w:ascii="Arial" w:hAnsi="Arial" w:cs="Arial"/>
                <w:b/>
                <w:sz w:val="20"/>
                <w:szCs w:val="20"/>
              </w:rPr>
              <w:t>The heart</w:t>
            </w:r>
            <w:r w:rsidR="007456D0">
              <w:rPr>
                <w:rFonts w:ascii="Arial" w:hAnsi="Arial" w:cs="Arial"/>
                <w:b/>
                <w:sz w:val="20"/>
                <w:szCs w:val="20"/>
              </w:rPr>
              <w:t>:</w:t>
            </w:r>
          </w:p>
          <w:p w:rsidRPr="00FD2055" w:rsidR="009027E4" w:rsidP="009027E4" w:rsidRDefault="009027E4" w14:paraId="4F286438" w14:textId="7C876FE1">
            <w:pPr>
              <w:pStyle w:val="ListParagraph"/>
              <w:numPr>
                <w:ilvl w:val="0"/>
                <w:numId w:val="27"/>
              </w:numPr>
              <w:rPr>
                <w:rFonts w:ascii="Arial" w:hAnsi="Arial" w:cs="Arial"/>
                <w:sz w:val="20"/>
                <w:szCs w:val="20"/>
              </w:rPr>
            </w:pPr>
            <w:r w:rsidRPr="00FD2055">
              <w:rPr>
                <w:rFonts w:ascii="Arial" w:hAnsi="Arial" w:cs="Arial"/>
                <w:sz w:val="20"/>
                <w:szCs w:val="20"/>
              </w:rPr>
              <w:t xml:space="preserve">Inform the students the difference between a cardiac arrest and chest pain </w:t>
            </w:r>
          </w:p>
          <w:p w:rsidRPr="00FD2055" w:rsidR="009027E4" w:rsidP="009027E4" w:rsidRDefault="009027E4" w14:paraId="12E23ADD" w14:textId="00E503AC">
            <w:pPr>
              <w:pStyle w:val="ListParagraph"/>
              <w:numPr>
                <w:ilvl w:val="0"/>
                <w:numId w:val="27"/>
              </w:numPr>
              <w:rPr>
                <w:rFonts w:ascii="Arial" w:hAnsi="Arial" w:cs="Arial"/>
                <w:sz w:val="20"/>
                <w:szCs w:val="20"/>
              </w:rPr>
            </w:pPr>
            <w:r w:rsidRPr="00FD2055">
              <w:rPr>
                <w:rFonts w:ascii="Arial" w:hAnsi="Arial" w:cs="Arial"/>
                <w:sz w:val="20"/>
                <w:szCs w:val="20"/>
              </w:rPr>
              <w:t>Explain that a cardiac arrest means that the heart is not working properly and blood flow around the body has ceased. Students can remember this by knowing that arrest means stop</w:t>
            </w:r>
            <w:r w:rsidR="0031751C">
              <w:rPr>
                <w:rFonts w:ascii="Arial" w:hAnsi="Arial" w:cs="Arial"/>
                <w:sz w:val="20"/>
                <w:szCs w:val="20"/>
              </w:rPr>
              <w:t>.</w:t>
            </w:r>
          </w:p>
          <w:p w:rsidRPr="00FD2055" w:rsidR="007262A0" w:rsidP="30123F79" w:rsidRDefault="30123F79" w14:paraId="31C47D7A" w14:textId="461A700C">
            <w:pPr>
              <w:pStyle w:val="ListParagraph"/>
              <w:numPr>
                <w:ilvl w:val="0"/>
                <w:numId w:val="27"/>
              </w:numPr>
              <w:rPr>
                <w:rFonts w:ascii="Arial" w:hAnsi="Arial" w:cs="Arial"/>
                <w:sz w:val="20"/>
                <w:szCs w:val="20"/>
              </w:rPr>
            </w:pPr>
            <w:r w:rsidRPr="30123F79">
              <w:rPr>
                <w:rFonts w:ascii="Arial" w:hAnsi="Arial" w:cs="Arial"/>
                <w:sz w:val="20"/>
                <w:szCs w:val="20"/>
              </w:rPr>
              <w:t>Chest pain can be a heart attack or angina, the pain is caused by lack of oxygen to the cardiac muscle. This can be due to a blockage in the arteries or vessels that supply the heart with blood (and therefore oxygen) or a narrowing of the vessels. Also, to note is that sometimes chest pain can precede a cardiac arrest and some heart attacks do not even present with a chest pain. Pain can also be present in the left arm (or either arms), neck, back, abdomen and the jaw of a casualty that is having a heart attack</w:t>
            </w:r>
          </w:p>
        </w:tc>
        <w:tc>
          <w:tcPr>
            <w:tcW w:w="2268" w:type="dxa"/>
            <w:shd w:val="clear" w:color="auto" w:fill="auto"/>
            <w:tcMar/>
            <w:vAlign w:val="center"/>
          </w:tcPr>
          <w:p w:rsidRPr="007262A0" w:rsidR="007262A0" w:rsidP="009027E4" w:rsidRDefault="009027E4" w14:paraId="5A0E73C8" w14:textId="438F0B11">
            <w:pPr>
              <w:jc w:val="center"/>
              <w:rPr>
                <w:rFonts w:ascii="Arial" w:hAnsi="Arial" w:cs="Arial"/>
                <w:sz w:val="20"/>
                <w:szCs w:val="20"/>
              </w:rPr>
            </w:pPr>
            <w:r>
              <w:rPr>
                <w:rFonts w:ascii="Arial" w:hAnsi="Arial" w:cs="Arial"/>
                <w:sz w:val="20"/>
                <w:szCs w:val="20"/>
              </w:rPr>
              <w:t xml:space="preserve">Slide </w:t>
            </w:r>
            <w:r w:rsidRPr="3CB3C542" w:rsidR="3170E75D">
              <w:rPr>
                <w:rFonts w:ascii="Arial" w:hAnsi="Arial" w:cs="Arial"/>
                <w:sz w:val="20"/>
                <w:szCs w:val="20"/>
              </w:rPr>
              <w:t>8</w:t>
            </w:r>
          </w:p>
        </w:tc>
      </w:tr>
      <w:tr w:rsidRPr="00CC4F8F" w:rsidR="007262A0" w:rsidTr="6F31CA49" w14:paraId="3DCDCEEB" w14:textId="77777777">
        <w:trPr>
          <w:trHeight w:val="862"/>
        </w:trPr>
        <w:tc>
          <w:tcPr>
            <w:tcW w:w="6629" w:type="dxa"/>
            <w:shd w:val="clear" w:color="auto" w:fill="auto"/>
            <w:tcMar/>
          </w:tcPr>
          <w:p w:rsidRPr="00FD2055" w:rsidR="00C04E69" w:rsidP="14970942" w:rsidRDefault="14970942" w14:paraId="61D4674D" w14:textId="00354395">
            <w:pPr>
              <w:rPr>
                <w:rFonts w:ascii="Arial" w:hAnsi="Arial" w:cs="Arial"/>
                <w:b/>
                <w:bCs/>
                <w:sz w:val="20"/>
                <w:szCs w:val="20"/>
              </w:rPr>
            </w:pPr>
            <w:r w:rsidRPr="14970942">
              <w:rPr>
                <w:rFonts w:ascii="Arial" w:hAnsi="Arial" w:cs="Arial"/>
                <w:b/>
                <w:bCs/>
                <w:sz w:val="20"/>
                <w:szCs w:val="20"/>
              </w:rPr>
              <w:t>Video: (5 min)</w:t>
            </w:r>
          </w:p>
          <w:p w:rsidRPr="00FD2055" w:rsidR="00F019DA" w:rsidP="00F019DA" w:rsidRDefault="00F019DA" w14:paraId="02C3072F" w14:textId="232BB2B0">
            <w:pPr>
              <w:pStyle w:val="ListParagraph"/>
              <w:numPr>
                <w:ilvl w:val="0"/>
                <w:numId w:val="29"/>
              </w:numPr>
              <w:rPr>
                <w:rFonts w:ascii="Arial" w:hAnsi="Arial" w:cs="Arial"/>
                <w:b/>
                <w:sz w:val="20"/>
                <w:szCs w:val="20"/>
              </w:rPr>
            </w:pPr>
            <w:r w:rsidRPr="00FD2055">
              <w:rPr>
                <w:rFonts w:ascii="Arial" w:hAnsi="Arial" w:cs="Arial"/>
                <w:sz w:val="20"/>
                <w:szCs w:val="20"/>
              </w:rPr>
              <w:t xml:space="preserve">Explain that students should watch the videos about </w:t>
            </w:r>
            <w:r w:rsidR="00B016A9">
              <w:rPr>
                <w:rFonts w:ascii="Arial" w:hAnsi="Arial" w:cs="Arial"/>
                <w:sz w:val="20"/>
                <w:szCs w:val="20"/>
              </w:rPr>
              <w:t>chest pain</w:t>
            </w:r>
            <w:r w:rsidRPr="00FD2055">
              <w:rPr>
                <w:rFonts w:ascii="Arial" w:hAnsi="Arial" w:cs="Arial"/>
                <w:sz w:val="20"/>
                <w:szCs w:val="20"/>
              </w:rPr>
              <w:t>, and then be prepared to use information from the video afterwards so watch carefully</w:t>
            </w:r>
          </w:p>
        </w:tc>
        <w:tc>
          <w:tcPr>
            <w:tcW w:w="2268" w:type="dxa"/>
            <w:shd w:val="clear" w:color="auto" w:fill="auto"/>
            <w:tcMar/>
            <w:vAlign w:val="center"/>
          </w:tcPr>
          <w:p w:rsidR="007262A0" w:rsidP="003C2F21" w:rsidRDefault="00F019DA" w14:paraId="0EF73C37" w14:textId="3AFC9F6D">
            <w:pPr>
              <w:jc w:val="center"/>
              <w:rPr>
                <w:rFonts w:ascii="Arial" w:hAnsi="Arial" w:cs="Arial"/>
                <w:color w:val="000000"/>
                <w:sz w:val="20"/>
                <w:szCs w:val="20"/>
              </w:rPr>
            </w:pPr>
            <w:r w:rsidRPr="3CB3C542">
              <w:rPr>
                <w:rFonts w:ascii="Arial" w:hAnsi="Arial" w:cs="Arial"/>
                <w:color w:val="000000" w:themeColor="text1"/>
                <w:sz w:val="20"/>
                <w:szCs w:val="20"/>
              </w:rPr>
              <w:t xml:space="preserve">Slide </w:t>
            </w:r>
            <w:r w:rsidRPr="3CB3C542" w:rsidR="0A99E81A">
              <w:rPr>
                <w:rFonts w:ascii="Arial" w:hAnsi="Arial" w:cs="Arial"/>
                <w:color w:val="000000" w:themeColor="text1"/>
                <w:sz w:val="20"/>
                <w:szCs w:val="20"/>
              </w:rPr>
              <w:t>9</w:t>
            </w:r>
          </w:p>
        </w:tc>
      </w:tr>
      <w:tr w:rsidRPr="00CC4F8F" w:rsidR="00F019DA" w:rsidTr="6F31CA49" w14:paraId="555EBB6C" w14:textId="77777777">
        <w:trPr>
          <w:trHeight w:val="680"/>
        </w:trPr>
        <w:tc>
          <w:tcPr>
            <w:tcW w:w="6629" w:type="dxa"/>
            <w:shd w:val="clear" w:color="auto" w:fill="auto"/>
            <w:tcMar/>
          </w:tcPr>
          <w:p w:rsidRPr="00FD2055" w:rsidR="00F019DA" w:rsidP="14970942" w:rsidRDefault="14970942" w14:paraId="73B5140D" w14:textId="493FDBE3">
            <w:pPr>
              <w:rPr>
                <w:rFonts w:ascii="Arial" w:hAnsi="Arial" w:cs="Arial"/>
                <w:b/>
                <w:bCs/>
                <w:sz w:val="20"/>
                <w:szCs w:val="20"/>
              </w:rPr>
            </w:pPr>
            <w:r w:rsidRPr="14970942">
              <w:rPr>
                <w:rFonts w:ascii="Arial" w:hAnsi="Arial" w:cs="Arial"/>
                <w:b/>
                <w:bCs/>
                <w:sz w:val="20"/>
                <w:szCs w:val="20"/>
              </w:rPr>
              <w:t>Your turn chest pain and your turn heart attack: (15 min)</w:t>
            </w:r>
          </w:p>
          <w:p w:rsidRPr="00FD2055" w:rsidR="00F019DA" w:rsidP="0077596A" w:rsidRDefault="00F019DA" w14:paraId="04CF2ED6" w14:textId="759E8E3A">
            <w:pPr>
              <w:pStyle w:val="ListParagraph"/>
              <w:numPr>
                <w:ilvl w:val="0"/>
                <w:numId w:val="30"/>
              </w:numPr>
              <w:rPr>
                <w:rFonts w:ascii="Arial" w:hAnsi="Arial" w:cs="Arial"/>
                <w:sz w:val="20"/>
                <w:szCs w:val="20"/>
              </w:rPr>
            </w:pPr>
            <w:r w:rsidRPr="00FD2055">
              <w:rPr>
                <w:rFonts w:ascii="Arial" w:hAnsi="Arial" w:cs="Arial"/>
                <w:sz w:val="20"/>
                <w:szCs w:val="20"/>
              </w:rPr>
              <w:t>You could print out your turn sheets and give students a scenario to manage and administer first aid skills</w:t>
            </w:r>
          </w:p>
          <w:p w:rsidRPr="00FD2055" w:rsidR="00F019DA" w:rsidP="0077596A" w:rsidRDefault="00C855A3" w14:paraId="5E665600" w14:textId="1AE174A7">
            <w:pPr>
              <w:pStyle w:val="ListParagraph"/>
              <w:numPr>
                <w:ilvl w:val="0"/>
                <w:numId w:val="30"/>
              </w:numPr>
              <w:rPr>
                <w:rFonts w:ascii="Arial" w:hAnsi="Arial" w:cs="Arial"/>
                <w:sz w:val="20"/>
                <w:szCs w:val="20"/>
              </w:rPr>
            </w:pPr>
            <w:r>
              <w:rPr>
                <w:rFonts w:ascii="Arial" w:hAnsi="Arial" w:cs="Arial"/>
                <w:sz w:val="20"/>
                <w:szCs w:val="20"/>
              </w:rPr>
              <w:t>The</w:t>
            </w:r>
            <w:r w:rsidRPr="00FD2055" w:rsidR="00F019DA">
              <w:rPr>
                <w:rFonts w:ascii="Arial" w:hAnsi="Arial" w:cs="Arial"/>
                <w:sz w:val="20"/>
                <w:szCs w:val="20"/>
              </w:rPr>
              <w:t xml:space="preserve"> teacher should demonstrate the key steps to deliver first aid to a casualty that is having, or potentially having, a heart attack. Use the key steps to guide your actions or alternatively let the students direct your actions as you follow their instructions </w:t>
            </w:r>
          </w:p>
          <w:p w:rsidRPr="00FD2055" w:rsidR="00F019DA" w:rsidP="0077596A" w:rsidRDefault="00F019DA" w14:paraId="6FC05B96" w14:textId="7A024745">
            <w:pPr>
              <w:pStyle w:val="ListParagraph"/>
              <w:numPr>
                <w:ilvl w:val="0"/>
                <w:numId w:val="30"/>
              </w:numPr>
              <w:rPr>
                <w:rFonts w:ascii="Arial" w:hAnsi="Arial" w:cs="Arial"/>
                <w:sz w:val="20"/>
                <w:szCs w:val="20"/>
              </w:rPr>
            </w:pPr>
            <w:r w:rsidRPr="00FD2055">
              <w:rPr>
                <w:rFonts w:ascii="Arial" w:hAnsi="Arial" w:cs="Arial"/>
                <w:sz w:val="20"/>
                <w:szCs w:val="20"/>
              </w:rPr>
              <w:t>Use key steps to simulate looking after a casualty. Ensure that they remember to firstly make the area safe by removing any hazards to themselves or others, reassure the casualty and use decision making skills and rationale to decide if their casualty needs to seek medical attention.</w:t>
            </w:r>
            <w:r w:rsidRPr="00FD2055">
              <w:rPr>
                <w:rFonts w:ascii="Comic Sans MS" w:hAnsi="Comic Sans MS"/>
                <w:sz w:val="20"/>
                <w:szCs w:val="20"/>
              </w:rPr>
              <w:t xml:space="preserve"> </w:t>
            </w:r>
            <w:r w:rsidRPr="00FD2055">
              <w:rPr>
                <w:rFonts w:ascii="Arial" w:hAnsi="Arial" w:cs="Arial"/>
                <w:sz w:val="20"/>
                <w:szCs w:val="20"/>
              </w:rPr>
              <w:t>Remember if the casualty became unresponsive at any point then a primary survey must be conducted</w:t>
            </w:r>
            <w:r w:rsidRPr="00FD2055" w:rsidR="00FD2055">
              <w:rPr>
                <w:rFonts w:ascii="Arial" w:hAnsi="Arial" w:cs="Arial"/>
                <w:sz w:val="20"/>
                <w:szCs w:val="20"/>
              </w:rPr>
              <w:t>,</w:t>
            </w:r>
            <w:r w:rsidRPr="00FD2055">
              <w:rPr>
                <w:rFonts w:ascii="Arial" w:hAnsi="Arial" w:cs="Arial"/>
                <w:sz w:val="20"/>
                <w:szCs w:val="20"/>
              </w:rPr>
              <w:t xml:space="preserve"> if not breathing</w:t>
            </w:r>
            <w:r w:rsidRPr="00FD2055" w:rsidR="00FD2055">
              <w:rPr>
                <w:rFonts w:ascii="Arial" w:hAnsi="Arial" w:cs="Arial"/>
                <w:sz w:val="20"/>
                <w:szCs w:val="20"/>
              </w:rPr>
              <w:t>,</w:t>
            </w:r>
            <w:r w:rsidRPr="00FD2055">
              <w:rPr>
                <w:rFonts w:ascii="Arial" w:hAnsi="Arial" w:cs="Arial"/>
                <w:sz w:val="20"/>
                <w:szCs w:val="20"/>
              </w:rPr>
              <w:t xml:space="preserve"> then CPR must commence</w:t>
            </w:r>
            <w:r w:rsidRPr="00FD2055">
              <w:rPr>
                <w:rFonts w:ascii="Comic Sans MS" w:hAnsi="Comic Sans MS"/>
                <w:sz w:val="20"/>
                <w:szCs w:val="20"/>
              </w:rPr>
              <w:t xml:space="preserve"> </w:t>
            </w:r>
          </w:p>
          <w:p w:rsidRPr="00FD2055" w:rsidR="00F019DA" w:rsidP="0077596A" w:rsidRDefault="00F019DA" w14:paraId="349693E3" w14:textId="44751D2C">
            <w:pPr>
              <w:pStyle w:val="ListParagraph"/>
              <w:numPr>
                <w:ilvl w:val="0"/>
                <w:numId w:val="30"/>
              </w:numPr>
              <w:rPr>
                <w:rFonts w:ascii="Arial" w:hAnsi="Arial" w:cs="Arial"/>
                <w:sz w:val="20"/>
                <w:szCs w:val="20"/>
              </w:rPr>
            </w:pPr>
            <w:r w:rsidRPr="00FD2055">
              <w:rPr>
                <w:rFonts w:ascii="Arial" w:hAnsi="Arial" w:cs="Arial"/>
                <w:sz w:val="20"/>
                <w:szCs w:val="20"/>
              </w:rPr>
              <w:t>Teacher to observe and feedback to students. As an option, the student could use peer assessment and score their partners</w:t>
            </w:r>
          </w:p>
          <w:p w:rsidRPr="00FD2055" w:rsidR="00F019DA" w:rsidP="0077596A" w:rsidRDefault="1EE46D26" w14:paraId="20D20F20" w14:textId="4F6A3B9E">
            <w:pPr>
              <w:pStyle w:val="ListParagraph"/>
              <w:numPr>
                <w:ilvl w:val="0"/>
                <w:numId w:val="30"/>
              </w:numPr>
              <w:rPr>
                <w:rFonts w:ascii="Arial" w:hAnsi="Arial" w:cs="Arial"/>
                <w:sz w:val="20"/>
                <w:szCs w:val="20"/>
              </w:rPr>
            </w:pPr>
            <w:r w:rsidRPr="1EE46D26">
              <w:rPr>
                <w:rFonts w:ascii="Arial" w:hAnsi="Arial" w:cs="Arial"/>
                <w:sz w:val="20"/>
                <w:szCs w:val="20"/>
              </w:rPr>
              <w:t xml:space="preserve">The casualty must be prevented from eating and drinking as their body is already under stress and digesting food/drink will put additional strain on heart. Also, if they are going to hospital, they may receive treatment that requires them NOT to have eaten or drank (operation etc.) </w:t>
            </w:r>
          </w:p>
          <w:p w:rsidRPr="00631BF0" w:rsidR="00F019DA" w:rsidP="0077596A" w:rsidRDefault="1EE46D26" w14:paraId="4458DD81" w14:textId="73DD1666">
            <w:pPr>
              <w:pStyle w:val="ListParagraph"/>
              <w:numPr>
                <w:ilvl w:val="0"/>
                <w:numId w:val="30"/>
              </w:numPr>
              <w:rPr>
                <w:rFonts w:ascii="Arial" w:hAnsi="Arial" w:cs="Arial"/>
                <w:sz w:val="20"/>
                <w:szCs w:val="20"/>
              </w:rPr>
            </w:pPr>
            <w:r w:rsidRPr="00631BF0">
              <w:rPr>
                <w:rFonts w:ascii="Arial" w:hAnsi="Arial" w:cs="Arial"/>
                <w:sz w:val="20"/>
                <w:szCs w:val="20"/>
              </w:rPr>
              <w:t>Each of the key steps can be ticked off on a print out of the sheet to show when competent.</w:t>
            </w:r>
          </w:p>
          <w:p w:rsidRPr="00631BF0" w:rsidR="00F019DA" w:rsidP="00631BF0" w:rsidRDefault="0077596A" w14:paraId="7FA69EAC" w14:textId="54D9DDF4">
            <w:pPr>
              <w:pStyle w:val="ListParagraph"/>
              <w:numPr>
                <w:ilvl w:val="0"/>
                <w:numId w:val="30"/>
              </w:numPr>
              <w:rPr>
                <w:sz w:val="20"/>
                <w:szCs w:val="20"/>
              </w:rPr>
            </w:pPr>
            <w:r w:rsidRPr="00631BF0">
              <w:rPr>
                <w:rFonts w:ascii="Arial" w:hAnsi="Arial" w:cs="Arial"/>
                <w:sz w:val="20"/>
                <w:szCs w:val="20"/>
              </w:rPr>
              <w:lastRenderedPageBreak/>
              <w:t>Scenario cards are available which</w:t>
            </w:r>
            <w:r>
              <w:rPr>
                <w:rFonts w:ascii="Arial" w:hAnsi="Arial" w:cs="Arial"/>
                <w:sz w:val="20"/>
                <w:szCs w:val="20"/>
              </w:rPr>
              <w:t xml:space="preserve"> the teacher can use to make the practical activity relevant in a certain context for students.</w:t>
            </w:r>
          </w:p>
        </w:tc>
        <w:tc>
          <w:tcPr>
            <w:tcW w:w="2268" w:type="dxa"/>
            <w:shd w:val="clear" w:color="auto" w:fill="auto"/>
            <w:tcMar/>
            <w:vAlign w:val="center"/>
          </w:tcPr>
          <w:p w:rsidR="00F019DA" w:rsidP="003C2F21" w:rsidRDefault="00F019DA" w14:paraId="36221A7B" w14:textId="3ECB5E18">
            <w:pPr>
              <w:jc w:val="center"/>
              <w:rPr>
                <w:rFonts w:ascii="Arial" w:hAnsi="Arial" w:cs="Arial"/>
                <w:color w:val="000000"/>
                <w:sz w:val="20"/>
                <w:szCs w:val="20"/>
              </w:rPr>
            </w:pPr>
            <w:r w:rsidRPr="3CB3C542">
              <w:rPr>
                <w:rFonts w:ascii="Arial" w:hAnsi="Arial" w:cs="Arial"/>
                <w:color w:val="000000" w:themeColor="text1"/>
                <w:sz w:val="20"/>
                <w:szCs w:val="20"/>
              </w:rPr>
              <w:lastRenderedPageBreak/>
              <w:t>Slide</w:t>
            </w:r>
            <w:r w:rsidRPr="3CB3C542" w:rsidR="00FD2055">
              <w:rPr>
                <w:rFonts w:ascii="Arial" w:hAnsi="Arial" w:cs="Arial"/>
                <w:color w:val="000000" w:themeColor="text1"/>
                <w:sz w:val="20"/>
                <w:szCs w:val="20"/>
              </w:rPr>
              <w:t>s</w:t>
            </w:r>
            <w:r w:rsidRPr="3CB3C542">
              <w:rPr>
                <w:rFonts w:ascii="Arial" w:hAnsi="Arial" w:cs="Arial"/>
                <w:color w:val="000000" w:themeColor="text1"/>
                <w:sz w:val="20"/>
                <w:szCs w:val="20"/>
              </w:rPr>
              <w:t xml:space="preserve"> </w:t>
            </w:r>
            <w:r w:rsidRPr="3CB3C542" w:rsidR="00631BF0">
              <w:rPr>
                <w:rFonts w:ascii="Arial" w:hAnsi="Arial" w:cs="Arial"/>
                <w:color w:val="000000" w:themeColor="text1"/>
                <w:sz w:val="20"/>
                <w:szCs w:val="20"/>
              </w:rPr>
              <w:t>1</w:t>
            </w:r>
            <w:r w:rsidRPr="3CB3C542" w:rsidR="34892D74">
              <w:rPr>
                <w:rFonts w:ascii="Arial" w:hAnsi="Arial" w:cs="Arial"/>
                <w:color w:val="000000" w:themeColor="text1"/>
                <w:sz w:val="20"/>
                <w:szCs w:val="20"/>
              </w:rPr>
              <w:t>0-</w:t>
            </w:r>
            <w:r w:rsidRPr="3CB3C542" w:rsidR="00631BF0">
              <w:rPr>
                <w:rFonts w:ascii="Arial" w:hAnsi="Arial" w:cs="Arial"/>
                <w:color w:val="000000" w:themeColor="text1"/>
                <w:sz w:val="20"/>
                <w:szCs w:val="20"/>
              </w:rPr>
              <w:t>11</w:t>
            </w:r>
          </w:p>
        </w:tc>
      </w:tr>
      <w:tr w:rsidRPr="00CC4F8F" w:rsidR="00FD2055" w:rsidTr="6F31CA49" w14:paraId="589D4862" w14:textId="77777777">
        <w:trPr>
          <w:trHeight w:val="680"/>
        </w:trPr>
        <w:tc>
          <w:tcPr>
            <w:tcW w:w="6629" w:type="dxa"/>
            <w:shd w:val="clear" w:color="auto" w:fill="auto"/>
            <w:tcMar/>
          </w:tcPr>
          <w:p w:rsidRPr="00FD2055" w:rsidR="00FD2055" w:rsidP="14970942" w:rsidRDefault="14970942" w14:paraId="26121AC8" w14:textId="34A3ADC6">
            <w:pPr>
              <w:rPr>
                <w:rFonts w:ascii="Arial" w:hAnsi="Arial" w:cs="Arial"/>
                <w:b/>
                <w:bCs/>
                <w:sz w:val="20"/>
                <w:szCs w:val="20"/>
              </w:rPr>
            </w:pPr>
            <w:r w:rsidRPr="14970942">
              <w:rPr>
                <w:rFonts w:ascii="Arial" w:hAnsi="Arial" w:cs="Arial"/>
                <w:b/>
                <w:bCs/>
                <w:sz w:val="20"/>
                <w:szCs w:val="20"/>
              </w:rPr>
              <w:t>Complete the sentences: (5 min)</w:t>
            </w:r>
          </w:p>
          <w:p w:rsidRPr="00FD2055" w:rsidR="00FD2055" w:rsidP="00FD2055" w:rsidRDefault="00FD2055" w14:paraId="7BEA69F3" w14:textId="77777777">
            <w:pPr>
              <w:pStyle w:val="ListParagraph"/>
              <w:numPr>
                <w:ilvl w:val="0"/>
                <w:numId w:val="32"/>
              </w:numPr>
              <w:rPr>
                <w:rFonts w:ascii="Arial" w:hAnsi="Arial" w:cs="Arial"/>
                <w:sz w:val="20"/>
                <w:szCs w:val="20"/>
              </w:rPr>
            </w:pPr>
            <w:r w:rsidRPr="00FD2055">
              <w:rPr>
                <w:rFonts w:ascii="Arial" w:hAnsi="Arial" w:cs="Arial"/>
                <w:sz w:val="20"/>
                <w:szCs w:val="20"/>
              </w:rPr>
              <w:t>Can students complete the sentences on the slide and provide rationales for their answers?</w:t>
            </w:r>
          </w:p>
          <w:p w:rsidRPr="00FD2055" w:rsidR="00FD2055" w:rsidP="00FD2055" w:rsidRDefault="00FD2055" w14:paraId="77F018A3" w14:textId="534A2962">
            <w:pPr>
              <w:pStyle w:val="ListParagraph"/>
              <w:numPr>
                <w:ilvl w:val="0"/>
                <w:numId w:val="32"/>
              </w:numPr>
              <w:rPr>
                <w:rFonts w:ascii="Arial" w:hAnsi="Arial" w:cs="Arial"/>
                <w:sz w:val="20"/>
                <w:szCs w:val="20"/>
              </w:rPr>
            </w:pPr>
            <w:r w:rsidRPr="00FD2055">
              <w:rPr>
                <w:rFonts w:ascii="Arial" w:hAnsi="Arial" w:cs="Arial"/>
                <w:sz w:val="20"/>
                <w:szCs w:val="20"/>
              </w:rPr>
              <w:t>Answers are as follows: 1. left arm/jaw/back 2. be grey/pale 3. anxious/unwell/sick 4. rapid (anxiety)</w:t>
            </w:r>
          </w:p>
        </w:tc>
        <w:tc>
          <w:tcPr>
            <w:tcW w:w="2268" w:type="dxa"/>
            <w:shd w:val="clear" w:color="auto" w:fill="auto"/>
            <w:tcMar/>
            <w:vAlign w:val="center"/>
          </w:tcPr>
          <w:p w:rsidR="00FD2055" w:rsidP="003C2F21" w:rsidRDefault="00FD2055" w14:paraId="50EE14B5" w14:textId="43E7C400">
            <w:pPr>
              <w:jc w:val="center"/>
              <w:rPr>
                <w:rFonts w:ascii="Arial" w:hAnsi="Arial" w:cs="Arial"/>
                <w:color w:val="000000"/>
                <w:sz w:val="20"/>
                <w:szCs w:val="20"/>
              </w:rPr>
            </w:pPr>
            <w:r w:rsidRPr="3CB3C542">
              <w:rPr>
                <w:rFonts w:ascii="Arial" w:hAnsi="Arial" w:cs="Arial"/>
                <w:color w:val="000000" w:themeColor="text1"/>
                <w:sz w:val="20"/>
                <w:szCs w:val="20"/>
              </w:rPr>
              <w:t>Slide 1</w:t>
            </w:r>
            <w:r w:rsidRPr="3CB3C542" w:rsidR="02B8BCA1">
              <w:rPr>
                <w:rFonts w:ascii="Arial" w:hAnsi="Arial" w:cs="Arial"/>
                <w:color w:val="000000" w:themeColor="text1"/>
                <w:sz w:val="20"/>
                <w:szCs w:val="20"/>
              </w:rPr>
              <w:t>2</w:t>
            </w:r>
          </w:p>
        </w:tc>
      </w:tr>
      <w:tr w:rsidRPr="00CC4F8F" w:rsidR="00776A4A" w:rsidTr="6F31CA49" w14:paraId="5050A577" w14:textId="77777777">
        <w:trPr>
          <w:trHeight w:val="680"/>
        </w:trPr>
        <w:tc>
          <w:tcPr>
            <w:tcW w:w="6629" w:type="dxa"/>
            <w:shd w:val="clear" w:color="auto" w:fill="auto"/>
            <w:tcMar/>
          </w:tcPr>
          <w:p w:rsidR="00757F18" w:rsidP="00757F18" w:rsidRDefault="00757F18" w14:paraId="7BCB68AD" w14:textId="77777777">
            <w:pPr>
              <w:rPr>
                <w:rFonts w:ascii="Arial" w:hAnsi="Arial" w:cs="Arial"/>
                <w:b/>
                <w:bCs/>
                <w:sz w:val="20"/>
                <w:szCs w:val="20"/>
              </w:rPr>
            </w:pPr>
            <w:r>
              <w:rPr>
                <w:rFonts w:ascii="Arial" w:hAnsi="Arial" w:cs="Arial"/>
                <w:b/>
                <w:bCs/>
                <w:sz w:val="20"/>
                <w:szCs w:val="20"/>
              </w:rPr>
              <w:t>Casualty Care:</w:t>
            </w:r>
          </w:p>
          <w:p w:rsidRPr="001332E5" w:rsidR="00776A4A" w:rsidP="00F4057B" w:rsidRDefault="00757F18" w14:paraId="7D0CD3D9" w14:textId="41C38B19">
            <w:pPr>
              <w:pStyle w:val="ListParagraph"/>
              <w:numPr>
                <w:ilvl w:val="0"/>
                <w:numId w:val="34"/>
              </w:numPr>
              <w:rPr>
                <w:rFonts w:ascii="Arial" w:hAnsi="Arial" w:cs="Arial"/>
                <w:sz w:val="20"/>
                <w:szCs w:val="20"/>
              </w:rPr>
            </w:pPr>
            <w:r w:rsidRPr="6F31CA49" w:rsidR="00757F18">
              <w:rPr>
                <w:rFonts w:ascii="Arial" w:hAnsi="Arial" w:cs="Arial"/>
                <w:sz w:val="20"/>
                <w:szCs w:val="20"/>
              </w:rPr>
              <w:t>This slide offers an opportunity for students to discuss how</w:t>
            </w:r>
            <w:r w:rsidRPr="6F31CA49" w:rsidR="1003891C">
              <w:rPr>
                <w:rFonts w:ascii="Arial" w:hAnsi="Arial" w:cs="Arial"/>
                <w:sz w:val="20"/>
                <w:szCs w:val="20"/>
              </w:rPr>
              <w:t xml:space="preserve"> </w:t>
            </w:r>
            <w:r w:rsidRPr="6F31CA49" w:rsidR="00757F18">
              <w:rPr>
                <w:rFonts w:ascii="Arial" w:hAnsi="Arial" w:cs="Arial"/>
                <w:sz w:val="20"/>
                <w:szCs w:val="20"/>
              </w:rPr>
              <w:t xml:space="preserve"> casualty care skills link to this topic. This allows for contrast and comparison against other topics, whilst also showing how topics are linked.</w:t>
            </w:r>
          </w:p>
        </w:tc>
        <w:tc>
          <w:tcPr>
            <w:tcW w:w="2268" w:type="dxa"/>
            <w:shd w:val="clear" w:color="auto" w:fill="auto"/>
            <w:tcMar/>
            <w:vAlign w:val="center"/>
          </w:tcPr>
          <w:p w:rsidR="00776A4A" w:rsidP="003C2F21" w:rsidRDefault="00776A4A" w14:paraId="70282CEE" w14:textId="79A7B6A6">
            <w:pPr>
              <w:jc w:val="center"/>
              <w:rPr>
                <w:rFonts w:ascii="Arial" w:hAnsi="Arial" w:cs="Arial"/>
                <w:color w:val="000000"/>
                <w:sz w:val="20"/>
                <w:szCs w:val="20"/>
              </w:rPr>
            </w:pPr>
            <w:r w:rsidRPr="3CB3C542">
              <w:rPr>
                <w:rFonts w:ascii="Arial" w:hAnsi="Arial" w:cs="Arial"/>
                <w:color w:val="000000" w:themeColor="text1"/>
                <w:sz w:val="20"/>
                <w:szCs w:val="20"/>
              </w:rPr>
              <w:t>Slide 1</w:t>
            </w:r>
            <w:r w:rsidRPr="3CB3C542" w:rsidR="7A149BFC">
              <w:rPr>
                <w:rFonts w:ascii="Arial" w:hAnsi="Arial" w:cs="Arial"/>
                <w:color w:val="000000" w:themeColor="text1"/>
                <w:sz w:val="20"/>
                <w:szCs w:val="20"/>
              </w:rPr>
              <w:t>3</w:t>
            </w:r>
          </w:p>
        </w:tc>
      </w:tr>
      <w:tr w:rsidRPr="00CC4F8F" w:rsidR="0076043B" w:rsidTr="6F31CA49" w14:paraId="1C3C4DA1" w14:textId="77777777">
        <w:trPr>
          <w:trHeight w:val="680"/>
        </w:trPr>
        <w:tc>
          <w:tcPr>
            <w:tcW w:w="6629" w:type="dxa"/>
            <w:shd w:val="clear" w:color="auto" w:fill="auto"/>
            <w:tcMar/>
          </w:tcPr>
          <w:p w:rsidRPr="00FD2055" w:rsidR="00F4057B" w:rsidP="00F4057B" w:rsidRDefault="00F4057B" w14:paraId="3046C974" w14:textId="297638AA">
            <w:pPr>
              <w:rPr>
                <w:rFonts w:ascii="Arial" w:hAnsi="Arial" w:cs="Arial"/>
                <w:b/>
                <w:sz w:val="20"/>
                <w:szCs w:val="20"/>
              </w:rPr>
            </w:pPr>
            <w:r w:rsidRPr="00FD2055">
              <w:rPr>
                <w:rFonts w:ascii="Arial" w:hAnsi="Arial" w:cs="Arial"/>
                <w:b/>
                <w:sz w:val="20"/>
                <w:szCs w:val="20"/>
              </w:rPr>
              <w:t>C</w:t>
            </w:r>
            <w:r>
              <w:rPr>
                <w:rFonts w:ascii="Arial" w:hAnsi="Arial" w:cs="Arial"/>
                <w:b/>
                <w:sz w:val="20"/>
                <w:szCs w:val="20"/>
              </w:rPr>
              <w:t>heck my learning</w:t>
            </w:r>
            <w:r w:rsidR="00922C5D">
              <w:rPr>
                <w:rFonts w:ascii="Arial" w:hAnsi="Arial" w:cs="Arial"/>
                <w:b/>
                <w:sz w:val="20"/>
                <w:szCs w:val="20"/>
              </w:rPr>
              <w:t>:</w:t>
            </w:r>
            <w:r>
              <w:rPr>
                <w:rFonts w:ascii="Arial" w:hAnsi="Arial" w:cs="Arial"/>
                <w:b/>
                <w:sz w:val="20"/>
                <w:szCs w:val="20"/>
              </w:rPr>
              <w:t xml:space="preserve"> </w:t>
            </w:r>
          </w:p>
          <w:p w:rsidR="0076043B" w:rsidP="00F4057B" w:rsidRDefault="00F4057B" w14:paraId="328E7937" w14:textId="77777777">
            <w:pPr>
              <w:pStyle w:val="ListParagraph"/>
              <w:numPr>
                <w:ilvl w:val="0"/>
                <w:numId w:val="28"/>
              </w:numPr>
              <w:rPr>
                <w:rFonts w:ascii="Arial" w:hAnsi="Arial" w:cs="Arial"/>
                <w:sz w:val="20"/>
                <w:szCs w:val="20"/>
              </w:rPr>
            </w:pPr>
            <w:r w:rsidRPr="00FD2055">
              <w:rPr>
                <w:rFonts w:ascii="Arial" w:hAnsi="Arial" w:cs="Arial"/>
                <w:sz w:val="20"/>
                <w:szCs w:val="20"/>
              </w:rPr>
              <w:t xml:space="preserve">Using the </w:t>
            </w:r>
            <w:r>
              <w:rPr>
                <w:rFonts w:ascii="Arial" w:hAnsi="Arial" w:cs="Arial"/>
                <w:sz w:val="20"/>
                <w:szCs w:val="20"/>
              </w:rPr>
              <w:t xml:space="preserve">learning outcomes </w:t>
            </w:r>
            <w:r w:rsidRPr="00FD2055">
              <w:rPr>
                <w:rFonts w:ascii="Arial" w:hAnsi="Arial" w:cs="Arial"/>
                <w:sz w:val="20"/>
                <w:szCs w:val="20"/>
              </w:rPr>
              <w:t>on the slide</w:t>
            </w:r>
            <w:r>
              <w:rPr>
                <w:rFonts w:ascii="Arial" w:hAnsi="Arial" w:cs="Arial"/>
                <w:sz w:val="20"/>
                <w:szCs w:val="20"/>
              </w:rPr>
              <w:t xml:space="preserve">, ask students to self-assess their competence and confidence </w:t>
            </w:r>
            <w:r w:rsidR="00303E80">
              <w:rPr>
                <w:rFonts w:ascii="Arial" w:hAnsi="Arial" w:cs="Arial"/>
                <w:sz w:val="20"/>
                <w:szCs w:val="20"/>
              </w:rPr>
              <w:t xml:space="preserve">when </w:t>
            </w:r>
            <w:r>
              <w:rPr>
                <w:rFonts w:ascii="Arial" w:hAnsi="Arial" w:cs="Arial"/>
                <w:sz w:val="20"/>
                <w:szCs w:val="20"/>
              </w:rPr>
              <w:t>dealing with a casualty who has chest pain</w:t>
            </w:r>
          </w:p>
          <w:p w:rsidRPr="00F4057B" w:rsidR="00C7710D" w:rsidP="00F4057B" w:rsidRDefault="000333B5" w14:paraId="2B010892" w14:textId="6B0E52B5">
            <w:pPr>
              <w:pStyle w:val="ListParagraph"/>
              <w:numPr>
                <w:ilvl w:val="0"/>
                <w:numId w:val="28"/>
              </w:numPr>
              <w:rPr>
                <w:rFonts w:ascii="Arial" w:hAnsi="Arial" w:cs="Arial"/>
                <w:sz w:val="20"/>
                <w:szCs w:val="20"/>
              </w:rPr>
            </w:pPr>
            <w:r w:rsidRPr="000333B5">
              <w:rPr>
                <w:rFonts w:ascii="Arial" w:hAnsi="Arial" w:cs="Arial"/>
                <w:sz w:val="20"/>
                <w:szCs w:val="20"/>
              </w:rPr>
              <w:t>Students could revisit starter activity to assess progress made against baseline assessment.</w:t>
            </w:r>
          </w:p>
        </w:tc>
        <w:tc>
          <w:tcPr>
            <w:tcW w:w="2268" w:type="dxa"/>
            <w:shd w:val="clear" w:color="auto" w:fill="auto"/>
            <w:tcMar/>
            <w:vAlign w:val="center"/>
          </w:tcPr>
          <w:p w:rsidR="0076043B" w:rsidP="003C2F21" w:rsidRDefault="00F4057B" w14:paraId="61B29CF5" w14:textId="456DAA98">
            <w:pPr>
              <w:jc w:val="center"/>
              <w:rPr>
                <w:rFonts w:ascii="Arial" w:hAnsi="Arial" w:cs="Arial"/>
                <w:color w:val="000000"/>
                <w:sz w:val="20"/>
                <w:szCs w:val="20"/>
              </w:rPr>
            </w:pPr>
            <w:r w:rsidRPr="3CB3C542">
              <w:rPr>
                <w:rFonts w:ascii="Arial" w:hAnsi="Arial" w:cs="Arial"/>
                <w:color w:val="000000" w:themeColor="text1"/>
                <w:sz w:val="20"/>
                <w:szCs w:val="20"/>
              </w:rPr>
              <w:t>Slide 1</w:t>
            </w:r>
            <w:r w:rsidRPr="3CB3C542" w:rsidR="459F44AA">
              <w:rPr>
                <w:rFonts w:ascii="Arial" w:hAnsi="Arial" w:cs="Arial"/>
                <w:color w:val="000000" w:themeColor="text1"/>
                <w:sz w:val="20"/>
                <w:szCs w:val="20"/>
              </w:rPr>
              <w:t>4-</w:t>
            </w:r>
            <w:r w:rsidRPr="3CB3C542">
              <w:rPr>
                <w:rFonts w:ascii="Arial" w:hAnsi="Arial" w:cs="Arial"/>
                <w:color w:val="000000" w:themeColor="text1"/>
                <w:sz w:val="20"/>
                <w:szCs w:val="20"/>
              </w:rPr>
              <w:t>1</w:t>
            </w:r>
            <w:r w:rsidRPr="3CB3C542" w:rsidR="001332E5">
              <w:rPr>
                <w:rFonts w:ascii="Arial" w:hAnsi="Arial" w:cs="Arial"/>
                <w:color w:val="000000" w:themeColor="text1"/>
                <w:sz w:val="20"/>
                <w:szCs w:val="20"/>
              </w:rPr>
              <w:t>5</w:t>
            </w:r>
          </w:p>
        </w:tc>
      </w:tr>
    </w:tbl>
    <w:p w:rsidR="00DD1FC9" w:rsidP="003C2F21" w:rsidRDefault="00DD1FC9" w14:paraId="3A8E4171" w14:textId="77777777">
      <w:pPr>
        <w:rPr>
          <w:rFonts w:ascii="Arial" w:hAnsi="Arial" w:cs="Arial"/>
          <w:color w:val="000000"/>
          <w:sz w:val="20"/>
          <w:szCs w:val="20"/>
        </w:rPr>
      </w:pP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DD1FC9" w:rsidTr="0C332459" w14:paraId="6127B8EF" w14:textId="77777777">
        <w:trPr>
          <w:trHeight w:val="224"/>
        </w:trPr>
        <w:tc>
          <w:tcPr>
            <w:tcW w:w="8897" w:type="dxa"/>
            <w:gridSpan w:val="2"/>
            <w:shd w:val="clear" w:color="auto" w:fill="E1E000"/>
          </w:tcPr>
          <w:p w:rsidRPr="00CC4F8F" w:rsidR="00DD1FC9" w:rsidP="0074461A" w:rsidRDefault="00D322EC" w14:paraId="7E7171CD" w14:textId="77777777">
            <w:pPr>
              <w:jc w:val="center"/>
              <w:rPr>
                <w:rFonts w:ascii="Arial" w:hAnsi="Arial" w:cs="Arial"/>
                <w:b/>
                <w:color w:val="000000"/>
                <w:sz w:val="20"/>
                <w:szCs w:val="20"/>
              </w:rPr>
            </w:pPr>
            <w:r>
              <w:rPr>
                <w:rFonts w:ascii="Arial" w:hAnsi="Arial" w:cs="Arial"/>
                <w:b/>
                <w:color w:val="000000"/>
                <w:sz w:val="20"/>
                <w:szCs w:val="20"/>
              </w:rPr>
              <w:t>Optional Activity</w:t>
            </w:r>
          </w:p>
        </w:tc>
      </w:tr>
      <w:tr w:rsidRPr="00CC4F8F" w:rsidR="00DD1FC9" w:rsidTr="0C332459" w14:paraId="15936767" w14:textId="77777777">
        <w:trPr>
          <w:trHeight w:val="201"/>
        </w:trPr>
        <w:tc>
          <w:tcPr>
            <w:tcW w:w="6629" w:type="dxa"/>
            <w:shd w:val="clear" w:color="auto" w:fill="E1E000"/>
          </w:tcPr>
          <w:p w:rsidRPr="00CC4F8F" w:rsidR="00DD1FC9" w:rsidP="0074461A" w:rsidRDefault="00DD1FC9" w14:paraId="4BEEA59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DD1FC9" w:rsidP="00DC44D7" w:rsidRDefault="00DD1FC9" w14:paraId="1D53092B"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DD1FC9" w:rsidTr="0C332459" w14:paraId="14D18ECB" w14:textId="77777777">
        <w:trPr>
          <w:trHeight w:val="342"/>
        </w:trPr>
        <w:tc>
          <w:tcPr>
            <w:tcW w:w="6629" w:type="dxa"/>
            <w:shd w:val="clear" w:color="auto" w:fill="auto"/>
          </w:tcPr>
          <w:p w:rsidR="00DF0752" w:rsidP="00DF0752" w:rsidRDefault="00DF0752" w14:paraId="2E0647F5" w14:textId="3768A228">
            <w:pPr>
              <w:rPr>
                <w:rFonts w:ascii="Arial" w:hAnsi="Arial" w:cs="Arial"/>
                <w:b/>
                <w:sz w:val="20"/>
              </w:rPr>
            </w:pPr>
            <w:r>
              <w:rPr>
                <w:rFonts w:ascii="Arial" w:hAnsi="Arial" w:cs="Arial"/>
                <w:b/>
                <w:sz w:val="20"/>
              </w:rPr>
              <w:t>The circulatory system</w:t>
            </w:r>
            <w:r w:rsidR="00922C5D">
              <w:rPr>
                <w:rFonts w:ascii="Arial" w:hAnsi="Arial" w:cs="Arial"/>
                <w:b/>
                <w:sz w:val="20"/>
              </w:rPr>
              <w:t>:</w:t>
            </w:r>
          </w:p>
          <w:p w:rsidR="00BF1D27" w:rsidP="00BF1D27" w:rsidRDefault="00F514E1" w14:paraId="64385272" w14:textId="4D3F8981">
            <w:pPr>
              <w:numPr>
                <w:ilvl w:val="0"/>
                <w:numId w:val="18"/>
              </w:numPr>
              <w:rPr>
                <w:rFonts w:ascii="Arial" w:hAnsi="Arial" w:cs="Arial"/>
                <w:sz w:val="20"/>
                <w:szCs w:val="20"/>
              </w:rPr>
            </w:pPr>
            <w:r w:rsidRPr="3CB3C542">
              <w:rPr>
                <w:rFonts w:ascii="Arial" w:hAnsi="Arial" w:cs="Arial"/>
                <w:sz w:val="20"/>
                <w:szCs w:val="20"/>
              </w:rPr>
              <w:t xml:space="preserve">Students can now spend time creating their own circulatory system. </w:t>
            </w:r>
            <w:r w:rsidRPr="3CB3C542" w:rsidR="00BF1D27">
              <w:rPr>
                <w:rFonts w:ascii="Arial" w:hAnsi="Arial" w:cs="Arial"/>
                <w:sz w:val="20"/>
                <w:szCs w:val="20"/>
              </w:rPr>
              <w:t xml:space="preserve">The class can use the resources provided or they can </w:t>
            </w:r>
            <w:r w:rsidRPr="3CB3C542" w:rsidR="00922C5D">
              <w:rPr>
                <w:rFonts w:ascii="Arial" w:hAnsi="Arial" w:cs="Arial"/>
                <w:sz w:val="20"/>
                <w:szCs w:val="20"/>
              </w:rPr>
              <w:t>be</w:t>
            </w:r>
            <w:r w:rsidRPr="3CB3C542" w:rsidR="00BF1D27">
              <w:rPr>
                <w:rFonts w:ascii="Arial" w:hAnsi="Arial" w:cs="Arial"/>
                <w:sz w:val="20"/>
                <w:szCs w:val="20"/>
              </w:rPr>
              <w:t xml:space="preserve"> creative and draw/</w:t>
            </w:r>
            <w:r w:rsidRPr="3CB3C542" w:rsidR="00D719EF">
              <w:rPr>
                <w:rFonts w:ascii="Arial" w:hAnsi="Arial" w:cs="Arial"/>
                <w:sz w:val="20"/>
                <w:szCs w:val="20"/>
              </w:rPr>
              <w:t>make</w:t>
            </w:r>
            <w:r w:rsidRPr="3CB3C542" w:rsidR="00BF1D27">
              <w:rPr>
                <w:rFonts w:ascii="Arial" w:hAnsi="Arial" w:cs="Arial"/>
                <w:sz w:val="20"/>
                <w:szCs w:val="20"/>
              </w:rPr>
              <w:t xml:space="preserve"> their own body and organs. The key part is that students demonstrate the flow of blood both to and from the heart</w:t>
            </w:r>
          </w:p>
          <w:p w:rsidR="49EB8888" w:rsidP="3CB3C542" w:rsidRDefault="49EB8888" w14:paraId="736E6046" w14:textId="0427F0D9">
            <w:pPr>
              <w:numPr>
                <w:ilvl w:val="0"/>
                <w:numId w:val="18"/>
              </w:numPr>
              <w:rPr>
                <w:sz w:val="20"/>
                <w:szCs w:val="20"/>
              </w:rPr>
            </w:pPr>
            <w:r w:rsidRPr="3CB3C542">
              <w:rPr>
                <w:rFonts w:ascii="Arial" w:hAnsi="Arial" w:cs="Arial"/>
                <w:sz w:val="20"/>
                <w:szCs w:val="20"/>
              </w:rPr>
              <w:t>There are two options of worksheets A36 or A49</w:t>
            </w:r>
          </w:p>
          <w:p w:rsidRPr="00BF1D27" w:rsidR="00BF1D27" w:rsidP="3CB3C542" w:rsidRDefault="00BF1D27" w14:paraId="0EA747D8" w14:textId="3D6D55CD">
            <w:pPr>
              <w:numPr>
                <w:ilvl w:val="0"/>
                <w:numId w:val="18"/>
              </w:numPr>
              <w:rPr>
                <w:rFonts w:ascii="Arial" w:hAnsi="Arial" w:cs="Arial"/>
                <w:sz w:val="20"/>
                <w:szCs w:val="20"/>
              </w:rPr>
            </w:pPr>
            <w:r w:rsidRPr="00BF1D27">
              <w:rPr>
                <w:rFonts w:ascii="Arial" w:hAnsi="Arial" w:cs="Arial"/>
                <w:sz w:val="20"/>
                <w:szCs w:val="20"/>
              </w:rPr>
              <w:t>Students can be allowed access to research within this task</w:t>
            </w:r>
          </w:p>
          <w:p w:rsidRPr="00BF1D27" w:rsidR="00BF1D27" w:rsidP="00BF1D27" w:rsidRDefault="5C709073" w14:paraId="52F29769" w14:textId="71179441">
            <w:pPr>
              <w:numPr>
                <w:ilvl w:val="0"/>
                <w:numId w:val="18"/>
              </w:numPr>
              <w:rPr>
                <w:sz w:val="20"/>
                <w:szCs w:val="20"/>
              </w:rPr>
            </w:pPr>
            <w:r w:rsidRPr="3CB3C542">
              <w:rPr>
                <w:rFonts w:ascii="Arial" w:hAnsi="Arial" w:cs="Arial"/>
                <w:sz w:val="20"/>
                <w:szCs w:val="20"/>
              </w:rPr>
              <w:t xml:space="preserve">Note activity </w:t>
            </w:r>
            <w:r w:rsidRPr="3CB3C542" w:rsidR="0DC52812">
              <w:rPr>
                <w:rFonts w:ascii="Arial" w:hAnsi="Arial" w:cs="Arial"/>
                <w:sz w:val="20"/>
                <w:szCs w:val="20"/>
              </w:rPr>
              <w:t xml:space="preserve">A36 </w:t>
            </w:r>
            <w:r w:rsidRPr="3CB3C542">
              <w:rPr>
                <w:rFonts w:ascii="Arial" w:hAnsi="Arial" w:cs="Arial"/>
                <w:sz w:val="20"/>
                <w:szCs w:val="20"/>
              </w:rPr>
              <w:t xml:space="preserve">also appears in the topic of bleeding and shock </w:t>
            </w:r>
          </w:p>
        </w:tc>
        <w:tc>
          <w:tcPr>
            <w:tcW w:w="2268" w:type="dxa"/>
            <w:shd w:val="clear" w:color="auto" w:fill="auto"/>
            <w:vAlign w:val="center"/>
          </w:tcPr>
          <w:p w:rsidRPr="00CC4F8F" w:rsidR="00DD1FC9" w:rsidP="0074461A" w:rsidRDefault="0C332459" w14:paraId="3FA76B70" w14:textId="41826B08">
            <w:pPr>
              <w:jc w:val="center"/>
              <w:rPr>
                <w:rFonts w:ascii="Arial" w:hAnsi="Arial" w:cs="Arial"/>
                <w:color w:val="000000"/>
                <w:sz w:val="20"/>
                <w:szCs w:val="20"/>
              </w:rPr>
            </w:pPr>
            <w:r w:rsidRPr="0C332459">
              <w:rPr>
                <w:rFonts w:ascii="Arial" w:hAnsi="Arial" w:cs="Arial"/>
                <w:color w:val="000000" w:themeColor="text1"/>
                <w:sz w:val="20"/>
                <w:szCs w:val="20"/>
              </w:rPr>
              <w:t>Slide 1</w:t>
            </w:r>
            <w:r w:rsidR="001332E5">
              <w:rPr>
                <w:rFonts w:ascii="Arial" w:hAnsi="Arial" w:cs="Arial"/>
                <w:color w:val="000000" w:themeColor="text1"/>
                <w:sz w:val="20"/>
                <w:szCs w:val="20"/>
              </w:rPr>
              <w:t>8</w:t>
            </w:r>
          </w:p>
        </w:tc>
      </w:tr>
      <w:tr w:rsidRPr="00CC4F8F" w:rsidR="00DD1FC9" w:rsidTr="0C332459" w14:paraId="497EAF20" w14:textId="77777777">
        <w:trPr>
          <w:trHeight w:val="342"/>
        </w:trPr>
        <w:tc>
          <w:tcPr>
            <w:tcW w:w="6629" w:type="dxa"/>
            <w:shd w:val="clear" w:color="auto" w:fill="auto"/>
          </w:tcPr>
          <w:p w:rsidRPr="00DC0FDE" w:rsidR="00DC0FDE" w:rsidP="00DC0FDE" w:rsidRDefault="00DC0FDE" w14:paraId="10D05822" w14:textId="17CDE76E">
            <w:pPr>
              <w:rPr>
                <w:rFonts w:ascii="Arial" w:hAnsi="Arial" w:cs="Arial"/>
                <w:b/>
                <w:sz w:val="20"/>
                <w:szCs w:val="20"/>
              </w:rPr>
            </w:pPr>
            <w:r>
              <w:rPr>
                <w:rFonts w:ascii="Arial" w:hAnsi="Arial" w:cs="Arial"/>
                <w:b/>
                <w:sz w:val="20"/>
                <w:szCs w:val="20"/>
              </w:rPr>
              <w:t>Research task</w:t>
            </w:r>
            <w:r w:rsidR="00D719EF">
              <w:rPr>
                <w:rFonts w:ascii="Arial" w:hAnsi="Arial" w:cs="Arial"/>
                <w:b/>
                <w:sz w:val="20"/>
                <w:szCs w:val="20"/>
              </w:rPr>
              <w:t>:</w:t>
            </w:r>
          </w:p>
          <w:p w:rsidR="00DC0FDE" w:rsidP="00DC0FDE" w:rsidRDefault="00DC0FDE" w14:paraId="09D023B4" w14:textId="513417AA">
            <w:pPr>
              <w:pStyle w:val="ListParagraph"/>
              <w:numPr>
                <w:ilvl w:val="0"/>
                <w:numId w:val="33"/>
              </w:numPr>
              <w:rPr>
                <w:rFonts w:ascii="Arial" w:hAnsi="Arial" w:cs="Arial"/>
                <w:sz w:val="20"/>
                <w:szCs w:val="20"/>
              </w:rPr>
            </w:pPr>
            <w:r w:rsidRPr="00DC0FDE">
              <w:rPr>
                <w:rFonts w:ascii="Arial" w:hAnsi="Arial" w:cs="Arial"/>
                <w:sz w:val="20"/>
                <w:szCs w:val="20"/>
              </w:rPr>
              <w:t xml:space="preserve">Students should now be able to label several areas of a human heart. Use the unlabeled diagram provided </w:t>
            </w:r>
          </w:p>
          <w:p w:rsidR="00D72E86" w:rsidP="00DC0FDE" w:rsidRDefault="00DC0FDE" w14:paraId="73F564FC" w14:textId="567CB125">
            <w:pPr>
              <w:pStyle w:val="ListParagraph"/>
              <w:numPr>
                <w:ilvl w:val="0"/>
                <w:numId w:val="33"/>
              </w:numPr>
              <w:rPr>
                <w:rFonts w:ascii="Arial" w:hAnsi="Arial" w:cs="Arial"/>
                <w:sz w:val="20"/>
                <w:szCs w:val="20"/>
              </w:rPr>
            </w:pPr>
            <w:r w:rsidRPr="00DC0FDE">
              <w:rPr>
                <w:rFonts w:ascii="Arial" w:hAnsi="Arial" w:cs="Arial"/>
                <w:sz w:val="20"/>
                <w:szCs w:val="20"/>
              </w:rPr>
              <w:t xml:space="preserve">Students should then be allowed time to conduct their own research. They may want to include </w:t>
            </w:r>
            <w:r w:rsidRPr="00DC0FDE">
              <w:rPr>
                <w:rFonts w:ascii="Arial" w:hAnsi="Arial" w:cs="Arial"/>
                <w:noProof/>
                <w:sz w:val="20"/>
                <w:szCs w:val="20"/>
              </w:rPr>
              <w:t>the heart and its function within the body</w:t>
            </w:r>
            <w:r w:rsidR="00D72E86">
              <w:rPr>
                <w:rFonts w:ascii="Arial" w:hAnsi="Arial" w:cs="Arial"/>
                <w:noProof/>
                <w:sz w:val="20"/>
                <w:szCs w:val="20"/>
              </w:rPr>
              <w:t xml:space="preserve"> </w:t>
            </w:r>
          </w:p>
          <w:p w:rsidRPr="00DC0FDE" w:rsidR="003D43F8" w:rsidP="00DC0FDE" w:rsidRDefault="00D72E86" w14:paraId="465FB2D3" w14:textId="48144086">
            <w:pPr>
              <w:pStyle w:val="ListParagraph"/>
              <w:numPr>
                <w:ilvl w:val="0"/>
                <w:numId w:val="33"/>
              </w:numPr>
              <w:rPr>
                <w:rFonts w:ascii="Arial" w:hAnsi="Arial" w:cs="Arial"/>
                <w:sz w:val="20"/>
                <w:szCs w:val="20"/>
              </w:rPr>
            </w:pPr>
            <w:r>
              <w:rPr>
                <w:rFonts w:ascii="Arial" w:hAnsi="Arial" w:cs="Arial"/>
                <w:noProof/>
                <w:sz w:val="20"/>
                <w:szCs w:val="20"/>
              </w:rPr>
              <w:t>S</w:t>
            </w:r>
            <w:r w:rsidR="00405B2F">
              <w:rPr>
                <w:rFonts w:ascii="Arial" w:hAnsi="Arial" w:cs="Arial"/>
                <w:noProof/>
                <w:sz w:val="20"/>
                <w:szCs w:val="20"/>
              </w:rPr>
              <w:t xml:space="preserve"> </w:t>
            </w:r>
            <w:r>
              <w:rPr>
                <w:rFonts w:ascii="Arial" w:hAnsi="Arial" w:cs="Arial"/>
                <w:noProof/>
                <w:sz w:val="20"/>
                <w:szCs w:val="20"/>
              </w:rPr>
              <w:t>and C</w:t>
            </w:r>
            <w:r w:rsidR="00405B2F">
              <w:rPr>
                <w:rFonts w:ascii="Arial" w:hAnsi="Arial" w:cs="Arial"/>
                <w:noProof/>
                <w:sz w:val="20"/>
                <w:szCs w:val="20"/>
              </w:rPr>
              <w:t>:</w:t>
            </w:r>
            <w:r>
              <w:rPr>
                <w:rFonts w:ascii="Arial" w:hAnsi="Arial" w:cs="Arial"/>
                <w:noProof/>
                <w:sz w:val="20"/>
                <w:szCs w:val="20"/>
              </w:rPr>
              <w:t xml:space="preserve"> could include </w:t>
            </w:r>
            <w:r w:rsidRPr="00DC0FDE" w:rsidR="00DC0FDE">
              <w:rPr>
                <w:rFonts w:ascii="Arial" w:hAnsi="Arial" w:cs="Arial"/>
                <w:noProof/>
                <w:sz w:val="20"/>
                <w:szCs w:val="20"/>
              </w:rPr>
              <w:t>statistics re</w:t>
            </w:r>
            <w:r w:rsidR="00DC0FDE">
              <w:rPr>
                <w:rFonts w:ascii="Arial" w:hAnsi="Arial" w:cs="Arial"/>
                <w:noProof/>
                <w:sz w:val="20"/>
                <w:szCs w:val="20"/>
              </w:rPr>
              <w:t>lat</w:t>
            </w:r>
            <w:r w:rsidRPr="00DC0FDE" w:rsidR="00DC0FDE">
              <w:rPr>
                <w:rFonts w:ascii="Arial" w:hAnsi="Arial" w:cs="Arial"/>
                <w:noProof/>
                <w:sz w:val="20"/>
                <w:szCs w:val="20"/>
              </w:rPr>
              <w:t>ing to heart disease within the UK, recommendation and advice for preventing heart disease</w:t>
            </w:r>
          </w:p>
        </w:tc>
        <w:tc>
          <w:tcPr>
            <w:tcW w:w="2268" w:type="dxa"/>
            <w:shd w:val="clear" w:color="auto" w:fill="auto"/>
            <w:vAlign w:val="center"/>
          </w:tcPr>
          <w:p w:rsidRPr="00DC0FDE" w:rsidR="00DD1FC9" w:rsidP="538B5CF3" w:rsidRDefault="0C332459" w14:paraId="605C2184" w14:textId="29D39A11">
            <w:pPr>
              <w:jc w:val="center"/>
              <w:rPr>
                <w:rFonts w:ascii="Arial" w:hAnsi="Arial" w:cs="Arial"/>
                <w:color w:val="000000" w:themeColor="text1"/>
                <w:sz w:val="20"/>
                <w:szCs w:val="20"/>
              </w:rPr>
            </w:pPr>
            <w:r w:rsidRPr="0C332459">
              <w:rPr>
                <w:rFonts w:ascii="Arial" w:hAnsi="Arial" w:cs="Arial"/>
                <w:color w:val="000000" w:themeColor="text1"/>
                <w:sz w:val="20"/>
                <w:szCs w:val="20"/>
              </w:rPr>
              <w:t>Slide</w:t>
            </w:r>
            <w:r w:rsidR="009B799F">
              <w:rPr>
                <w:rFonts w:ascii="Arial" w:hAnsi="Arial" w:cs="Arial"/>
                <w:color w:val="000000" w:themeColor="text1"/>
                <w:sz w:val="20"/>
                <w:szCs w:val="20"/>
              </w:rPr>
              <w:t xml:space="preserve"> </w:t>
            </w:r>
            <w:r w:rsidR="001332E5">
              <w:rPr>
                <w:rFonts w:ascii="Arial" w:hAnsi="Arial" w:cs="Arial"/>
                <w:color w:val="000000" w:themeColor="text1"/>
                <w:sz w:val="20"/>
                <w:szCs w:val="20"/>
              </w:rPr>
              <w:t>6/19</w:t>
            </w:r>
            <w:r w:rsidRPr="3CB3C542" w:rsidR="52495379">
              <w:rPr>
                <w:rFonts w:ascii="Arial" w:hAnsi="Arial" w:cs="Arial"/>
                <w:color w:val="000000" w:themeColor="text1"/>
                <w:sz w:val="20"/>
                <w:szCs w:val="20"/>
              </w:rPr>
              <w:t>/</w:t>
            </w:r>
            <w:r w:rsidRPr="3CB3C542" w:rsidR="5FF78991">
              <w:rPr>
                <w:rFonts w:ascii="Arial" w:hAnsi="Arial" w:cs="Arial"/>
                <w:color w:val="000000" w:themeColor="text1"/>
                <w:sz w:val="20"/>
                <w:szCs w:val="20"/>
              </w:rPr>
              <w:t>20</w:t>
            </w:r>
          </w:p>
        </w:tc>
      </w:tr>
      <w:tr w:rsidRPr="00CC4F8F" w:rsidR="00D72E86" w:rsidTr="0C332459" w14:paraId="794D02EF" w14:textId="77777777">
        <w:trPr>
          <w:trHeight w:val="342"/>
        </w:trPr>
        <w:tc>
          <w:tcPr>
            <w:tcW w:w="6629" w:type="dxa"/>
            <w:shd w:val="clear" w:color="auto" w:fill="auto"/>
          </w:tcPr>
          <w:p w:rsidRPr="00FD2055" w:rsidR="00D72E86" w:rsidP="0C332459" w:rsidRDefault="0C332459" w14:paraId="1A7671B4" w14:textId="393B1B6A">
            <w:pPr>
              <w:rPr>
                <w:rFonts w:ascii="Arial" w:hAnsi="Arial" w:cs="Arial"/>
                <w:b/>
                <w:bCs/>
                <w:sz w:val="20"/>
                <w:szCs w:val="20"/>
              </w:rPr>
            </w:pPr>
            <w:r w:rsidRPr="0C332459">
              <w:rPr>
                <w:rFonts w:ascii="Arial" w:hAnsi="Arial" w:cs="Arial"/>
                <w:b/>
                <w:bCs/>
                <w:sz w:val="20"/>
                <w:szCs w:val="20"/>
              </w:rPr>
              <w:t>Your turn: complete the sheet:</w:t>
            </w:r>
          </w:p>
          <w:p w:rsidRPr="0030769F" w:rsidR="00D72E86" w:rsidP="00D72E86" w:rsidRDefault="00D72E86" w14:paraId="4F3C6E0A" w14:textId="782A6FCC">
            <w:pPr>
              <w:pStyle w:val="ListParagraph"/>
              <w:numPr>
                <w:ilvl w:val="0"/>
                <w:numId w:val="28"/>
              </w:numPr>
              <w:rPr>
                <w:rFonts w:ascii="Arial" w:hAnsi="Arial" w:cs="Arial"/>
                <w:sz w:val="20"/>
                <w:szCs w:val="20"/>
              </w:rPr>
            </w:pPr>
            <w:r>
              <w:rPr>
                <w:rFonts w:ascii="Arial" w:hAnsi="Arial" w:cs="Arial"/>
                <w:sz w:val="20"/>
                <w:szCs w:val="20"/>
              </w:rPr>
              <w:t>C</w:t>
            </w:r>
            <w:r w:rsidRPr="00FD2055">
              <w:rPr>
                <w:rFonts w:ascii="Arial" w:hAnsi="Arial" w:cs="Arial"/>
                <w:sz w:val="20"/>
                <w:szCs w:val="20"/>
              </w:rPr>
              <w:t>an the class c</w:t>
            </w:r>
            <w:r>
              <w:rPr>
                <w:rFonts w:ascii="Arial" w:hAnsi="Arial" w:cs="Arial"/>
                <w:sz w:val="20"/>
                <w:szCs w:val="20"/>
              </w:rPr>
              <w:t>onfirm</w:t>
            </w:r>
            <w:r w:rsidRPr="00FD2055">
              <w:rPr>
                <w:rFonts w:ascii="Arial" w:hAnsi="Arial" w:cs="Arial"/>
                <w:sz w:val="20"/>
                <w:szCs w:val="20"/>
              </w:rPr>
              <w:t xml:space="preserve"> the missing information</w:t>
            </w:r>
            <w:r>
              <w:rPr>
                <w:rFonts w:ascii="Arial" w:hAnsi="Arial" w:cs="Arial"/>
                <w:sz w:val="20"/>
                <w:szCs w:val="20"/>
              </w:rPr>
              <w:t xml:space="preserve"> from your tu</w:t>
            </w:r>
            <w:r w:rsidR="00776A4A">
              <w:rPr>
                <w:rFonts w:ascii="Arial" w:hAnsi="Arial" w:cs="Arial"/>
                <w:sz w:val="20"/>
                <w:szCs w:val="20"/>
              </w:rPr>
              <w:t>r</w:t>
            </w:r>
            <w:r>
              <w:rPr>
                <w:rFonts w:ascii="Arial" w:hAnsi="Arial" w:cs="Arial"/>
                <w:sz w:val="20"/>
                <w:szCs w:val="20"/>
              </w:rPr>
              <w:t xml:space="preserve">n sheet? </w:t>
            </w:r>
          </w:p>
        </w:tc>
        <w:tc>
          <w:tcPr>
            <w:tcW w:w="2268" w:type="dxa"/>
            <w:shd w:val="clear" w:color="auto" w:fill="auto"/>
            <w:vAlign w:val="center"/>
          </w:tcPr>
          <w:p w:rsidR="00D72E86" w:rsidP="538B5CF3" w:rsidRDefault="0C332459" w14:paraId="5C566427" w14:textId="6EE2B07E">
            <w:pPr>
              <w:jc w:val="center"/>
              <w:rPr>
                <w:rFonts w:ascii="Arial" w:hAnsi="Arial" w:cs="Arial"/>
                <w:color w:val="000000" w:themeColor="text1"/>
                <w:sz w:val="20"/>
                <w:szCs w:val="20"/>
              </w:rPr>
            </w:pPr>
            <w:r w:rsidRPr="0C332459">
              <w:rPr>
                <w:rFonts w:ascii="Arial" w:hAnsi="Arial" w:cs="Arial"/>
                <w:color w:val="000000" w:themeColor="text1"/>
                <w:sz w:val="20"/>
                <w:szCs w:val="20"/>
              </w:rPr>
              <w:t>Slide</w:t>
            </w:r>
            <w:r w:rsidR="001332E5">
              <w:rPr>
                <w:rFonts w:ascii="Arial" w:hAnsi="Arial" w:cs="Arial"/>
                <w:color w:val="000000" w:themeColor="text1"/>
                <w:sz w:val="20"/>
                <w:szCs w:val="20"/>
              </w:rPr>
              <w:t xml:space="preserve"> </w:t>
            </w:r>
            <w:r w:rsidRPr="1186F0FD" w:rsidR="001332E5">
              <w:rPr>
                <w:rFonts w:ascii="Arial" w:hAnsi="Arial" w:cs="Arial"/>
                <w:color w:val="000000" w:themeColor="text1"/>
                <w:sz w:val="20"/>
                <w:szCs w:val="20"/>
              </w:rPr>
              <w:t>2</w:t>
            </w:r>
            <w:r w:rsidRPr="1186F0FD" w:rsidR="2CE8F762">
              <w:rPr>
                <w:rFonts w:ascii="Arial" w:hAnsi="Arial" w:cs="Arial"/>
                <w:color w:val="000000" w:themeColor="text1"/>
                <w:sz w:val="20"/>
                <w:szCs w:val="20"/>
              </w:rPr>
              <w:t>1</w:t>
            </w:r>
          </w:p>
        </w:tc>
      </w:tr>
    </w:tbl>
    <w:p w:rsidRPr="00CC4F8F" w:rsidR="00DD1FC9" w:rsidP="003C2F21" w:rsidRDefault="00DD1FC9" w14:paraId="7E6F05DE" w14:textId="77777777">
      <w:pPr>
        <w:rPr>
          <w:rFonts w:ascii="Arial" w:hAnsi="Arial" w:cs="Arial"/>
          <w:color w:val="000000"/>
          <w:sz w:val="20"/>
          <w:szCs w:val="20"/>
        </w:rPr>
      </w:pPr>
    </w:p>
    <w:p w:rsidRPr="00BF35A7" w:rsidR="003D43F8" w:rsidP="003D43F8" w:rsidRDefault="004B60A9" w14:paraId="0441048C" w14:textId="30C70A8F">
      <w:pPr>
        <w:rPr>
          <w:rFonts w:ascii="Arial" w:hAnsi="Arial" w:cs="Arial"/>
          <w:b/>
          <w:color w:val="007A53"/>
          <w:sz w:val="4"/>
        </w:rPr>
      </w:pPr>
      <w:r>
        <w:rPr>
          <w:rFonts w:ascii="Arial" w:hAnsi="Arial" w:cs="Arial"/>
          <w:b/>
          <w:color w:val="007A53"/>
          <w:sz w:val="28"/>
        </w:rPr>
        <w:t>6</w:t>
      </w:r>
      <w:r w:rsidRPr="009C42FB" w:rsidR="003D43F8">
        <w:rPr>
          <w:rFonts w:ascii="Arial" w:hAnsi="Arial" w:cs="Arial"/>
          <w:b/>
          <w:color w:val="007A53"/>
          <w:sz w:val="28"/>
        </w:rPr>
        <w:t xml:space="preserve">. </w:t>
      </w:r>
      <w:r w:rsidR="003D43F8">
        <w:rPr>
          <w:rFonts w:ascii="Arial" w:hAnsi="Arial" w:cs="Arial"/>
          <w:b/>
          <w:color w:val="007A53"/>
          <w:sz w:val="28"/>
        </w:rPr>
        <w:t>Check learning</w:t>
      </w:r>
      <w:r w:rsidR="00BF35A7">
        <w:rPr>
          <w:rFonts w:ascii="Arial" w:hAnsi="Arial" w:cs="Arial"/>
          <w:b/>
          <w:color w:val="007A53"/>
          <w:sz w:val="28"/>
        </w:rPr>
        <w:br/>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897"/>
      </w:tblGrid>
      <w:tr w:rsidRPr="00CC4F8F" w:rsidR="003D43F8" w:rsidTr="003D43F8" w14:paraId="482D1A4B" w14:textId="77777777">
        <w:tc>
          <w:tcPr>
            <w:tcW w:w="8897" w:type="dxa"/>
            <w:tcBorders>
              <w:right w:val="single" w:color="auto" w:sz="4" w:space="0"/>
            </w:tcBorders>
            <w:shd w:val="clear" w:color="auto" w:fill="auto"/>
          </w:tcPr>
          <w:p w:rsidR="004D7AB5" w:rsidP="004D7AB5" w:rsidRDefault="00DC0FDE" w14:paraId="11457112" w14:textId="4FA2454A">
            <w:pPr>
              <w:numPr>
                <w:ilvl w:val="0"/>
                <w:numId w:val="23"/>
              </w:numPr>
              <w:rPr>
                <w:rFonts w:ascii="Arial" w:hAnsi="Arial" w:cs="Arial"/>
                <w:color w:val="000000"/>
                <w:sz w:val="28"/>
              </w:rPr>
            </w:pPr>
            <w:r w:rsidRPr="00DC0FDE">
              <w:rPr>
                <w:rFonts w:ascii="Arial" w:hAnsi="Arial" w:cs="Arial"/>
                <w:color w:val="000000"/>
                <w:sz w:val="20"/>
              </w:rPr>
              <w:t xml:space="preserve">Check that the learning outcomes </w:t>
            </w:r>
            <w:r>
              <w:rPr>
                <w:rFonts w:ascii="Arial" w:hAnsi="Arial" w:cs="Arial"/>
                <w:color w:val="000000"/>
                <w:sz w:val="20"/>
              </w:rPr>
              <w:t xml:space="preserve">have been met from slide </w:t>
            </w:r>
            <w:r w:rsidR="001332E5">
              <w:rPr>
                <w:rFonts w:ascii="Arial" w:hAnsi="Arial" w:cs="Arial"/>
                <w:color w:val="000000"/>
                <w:sz w:val="20"/>
              </w:rPr>
              <w:t>15</w:t>
            </w:r>
          </w:p>
          <w:p w:rsidRPr="004D7AB5" w:rsidR="004D7AB5" w:rsidP="004D7AB5" w:rsidRDefault="004D7AB5" w14:paraId="0D5C9A62" w14:textId="1AF251F9">
            <w:pPr>
              <w:numPr>
                <w:ilvl w:val="0"/>
                <w:numId w:val="23"/>
              </w:numPr>
              <w:rPr>
                <w:rFonts w:ascii="Arial" w:hAnsi="Arial" w:cs="Arial"/>
                <w:color w:val="000000"/>
                <w:sz w:val="20"/>
                <w:szCs w:val="20"/>
              </w:rPr>
            </w:pPr>
            <w:r w:rsidRPr="004D7AB5">
              <w:rPr>
                <w:rFonts w:ascii="Arial" w:hAnsi="Arial" w:cs="Arial"/>
                <w:sz w:val="20"/>
                <w:szCs w:val="20"/>
              </w:rPr>
              <w:t>Teacher to ask open questions about safety</w:t>
            </w:r>
          </w:p>
          <w:p w:rsidRPr="004D7AB5" w:rsidR="004D7AB5" w:rsidP="004D7AB5" w:rsidRDefault="004D7AB5" w14:paraId="0BAFCF7F" w14:textId="77777777">
            <w:pPr>
              <w:numPr>
                <w:ilvl w:val="0"/>
                <w:numId w:val="23"/>
              </w:numPr>
              <w:rPr>
                <w:rFonts w:ascii="Arial" w:hAnsi="Arial" w:cs="Arial"/>
                <w:color w:val="000000"/>
                <w:sz w:val="20"/>
                <w:szCs w:val="20"/>
              </w:rPr>
            </w:pPr>
            <w:r w:rsidRPr="004D7AB5">
              <w:rPr>
                <w:rFonts w:ascii="Arial" w:hAnsi="Arial" w:cs="Arial"/>
                <w:sz w:val="20"/>
                <w:szCs w:val="20"/>
              </w:rPr>
              <w:t>Use key words given in session plan. Can students put these words into sentences?</w:t>
            </w:r>
          </w:p>
          <w:p w:rsidRPr="004D7AB5" w:rsidR="004D7AB5" w:rsidP="004D7AB5" w:rsidRDefault="004D7AB5" w14:paraId="501F7203" w14:textId="77777777">
            <w:pPr>
              <w:numPr>
                <w:ilvl w:val="0"/>
                <w:numId w:val="23"/>
              </w:numPr>
              <w:rPr>
                <w:rFonts w:ascii="Arial" w:hAnsi="Arial" w:cs="Arial"/>
                <w:color w:val="000000"/>
                <w:sz w:val="20"/>
                <w:szCs w:val="20"/>
              </w:rPr>
            </w:pPr>
            <w:r w:rsidRPr="004D7AB5">
              <w:rPr>
                <w:rFonts w:ascii="Arial" w:hAnsi="Arial" w:cs="Arial"/>
                <w:sz w:val="20"/>
                <w:szCs w:val="20"/>
              </w:rPr>
              <w:t>What have you learned today?</w:t>
            </w:r>
          </w:p>
          <w:p w:rsidRPr="000333B5" w:rsidR="00DC0FDE" w:rsidP="004D7AB5" w:rsidRDefault="004D7AB5" w14:paraId="3BF09022" w14:textId="77777777">
            <w:pPr>
              <w:numPr>
                <w:ilvl w:val="0"/>
                <w:numId w:val="23"/>
              </w:numPr>
              <w:rPr>
                <w:rFonts w:ascii="Arial" w:hAnsi="Arial" w:cs="Arial"/>
                <w:color w:val="000000"/>
                <w:sz w:val="28"/>
              </w:rPr>
            </w:pPr>
            <w:r w:rsidRPr="004D7AB5">
              <w:rPr>
                <w:rFonts w:ascii="Arial" w:hAnsi="Arial" w:cs="Arial"/>
                <w:sz w:val="20"/>
                <w:szCs w:val="20"/>
              </w:rPr>
              <w:t>Score yourself</w:t>
            </w:r>
            <w:r w:rsidR="00197A73">
              <w:rPr>
                <w:rFonts w:ascii="Arial" w:hAnsi="Arial" w:cs="Arial"/>
                <w:sz w:val="20"/>
                <w:szCs w:val="20"/>
              </w:rPr>
              <w:t xml:space="preserve">: </w:t>
            </w:r>
            <w:r w:rsidRPr="004D7AB5">
              <w:rPr>
                <w:rFonts w:ascii="Arial" w:hAnsi="Arial" w:cs="Arial"/>
                <w:sz w:val="20"/>
                <w:szCs w:val="20"/>
              </w:rPr>
              <w:t>how confident would you now be if you came across someone that was having chest pain?</w:t>
            </w:r>
          </w:p>
          <w:p w:rsidRPr="004D7AB5" w:rsidR="000333B5" w:rsidP="004D7AB5" w:rsidRDefault="00F53708" w14:paraId="4D581BBE" w14:textId="22582DCB">
            <w:pPr>
              <w:numPr>
                <w:ilvl w:val="0"/>
                <w:numId w:val="23"/>
              </w:numPr>
              <w:rPr>
                <w:rFonts w:ascii="Arial" w:hAnsi="Arial" w:cs="Arial"/>
                <w:color w:val="000000"/>
                <w:sz w:val="28"/>
              </w:rPr>
            </w:pPr>
            <w:r w:rsidRPr="00F53708">
              <w:rPr>
                <w:rFonts w:ascii="Arial" w:hAnsi="Arial" w:cs="Arial"/>
                <w:color w:val="000000"/>
                <w:sz w:val="20"/>
                <w:szCs w:val="18"/>
              </w:rPr>
              <w:t>Revisit your starter activity. Using a different colour pen, can students now complete this task more accurately than they could before?</w:t>
            </w:r>
          </w:p>
        </w:tc>
      </w:tr>
    </w:tbl>
    <w:p w:rsidRPr="00BF35A7" w:rsidR="009C42FB" w:rsidP="00E75A77" w:rsidRDefault="004B60A9" w14:paraId="665F856F" w14:textId="3F3F79AC">
      <w:pPr>
        <w:rPr>
          <w:rFonts w:ascii="Arial" w:hAnsi="Arial" w:cs="Arial"/>
          <w:b/>
          <w:color w:val="007A53"/>
          <w:sz w:val="4"/>
        </w:rPr>
      </w:pPr>
      <w:r>
        <w:rPr>
          <w:rFonts w:ascii="Arial" w:hAnsi="Arial" w:cs="Arial"/>
          <w:b/>
          <w:color w:val="007A53"/>
          <w:sz w:val="28"/>
        </w:rPr>
        <w:lastRenderedPageBreak/>
        <w:t>7</w:t>
      </w:r>
      <w:r w:rsidRPr="009C42FB" w:rsidR="009C42FB">
        <w:rPr>
          <w:rFonts w:ascii="Arial" w:hAnsi="Arial" w:cs="Arial"/>
          <w:b/>
          <w:color w:val="007A53"/>
          <w:sz w:val="28"/>
        </w:rPr>
        <w:t xml:space="preserve">. Details of assessment for learning </w:t>
      </w:r>
      <w:r w:rsidR="00BF35A7">
        <w:rPr>
          <w:rFonts w:ascii="Arial" w:hAnsi="Arial" w:cs="Arial"/>
          <w:b/>
          <w:color w:val="007A53"/>
          <w:sz w:val="28"/>
        </w:rPr>
        <w:br/>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48"/>
        <w:gridCol w:w="3059"/>
        <w:gridCol w:w="3090"/>
      </w:tblGrid>
      <w:tr w:rsidRPr="00CC4F8F" w:rsidR="00340602" w:rsidTr="00986F31" w14:paraId="6AB2493B" w14:textId="77777777">
        <w:tc>
          <w:tcPr>
            <w:tcW w:w="2748" w:type="dxa"/>
            <w:tcBorders>
              <w:right w:val="nil"/>
            </w:tcBorders>
            <w:shd w:val="clear" w:color="auto" w:fill="auto"/>
          </w:tcPr>
          <w:p w:rsidRPr="00CC4F8F" w:rsidR="009C42FB" w:rsidP="00CC4F8F" w:rsidRDefault="00340602" w14:paraId="798EE86F" w14:textId="2E9021DA">
            <w:pPr>
              <w:numPr>
                <w:ilvl w:val="0"/>
                <w:numId w:val="17"/>
              </w:numPr>
              <w:rPr>
                <w:rFonts w:ascii="Arial" w:hAnsi="Arial" w:cs="Arial"/>
                <w:b/>
                <w:color w:val="000000"/>
                <w:sz w:val="28"/>
              </w:rPr>
            </w:pPr>
            <w:r w:rsidRPr="00CC4F8F">
              <w:rPr>
                <w:rFonts w:ascii="Arial" w:hAnsi="Arial" w:cs="Arial"/>
                <w:color w:val="000000"/>
                <w:sz w:val="20"/>
                <w:szCs w:val="20"/>
              </w:rPr>
              <w:t xml:space="preserve">Shared </w:t>
            </w:r>
            <w:r w:rsidR="004B60A9">
              <w:rPr>
                <w:rFonts w:ascii="Arial" w:hAnsi="Arial" w:cs="Arial"/>
                <w:color w:val="000000"/>
                <w:sz w:val="20"/>
                <w:szCs w:val="20"/>
              </w:rPr>
              <w:t>learning objectives</w:t>
            </w:r>
          </w:p>
          <w:p w:rsidRPr="00CC4F8F" w:rsidR="00340602" w:rsidP="00CC4F8F" w:rsidRDefault="00340602" w14:paraId="7A77E6DA" w14:textId="77777777">
            <w:pPr>
              <w:numPr>
                <w:ilvl w:val="0"/>
                <w:numId w:val="17"/>
              </w:numPr>
              <w:rPr>
                <w:rFonts w:ascii="Arial" w:hAnsi="Arial" w:cs="Arial"/>
                <w:b/>
                <w:color w:val="000000"/>
                <w:sz w:val="28"/>
              </w:rPr>
            </w:pPr>
            <w:r w:rsidRPr="00CC4F8F">
              <w:rPr>
                <w:rFonts w:ascii="Arial" w:hAnsi="Arial" w:cs="Arial"/>
                <w:color w:val="000000"/>
                <w:sz w:val="20"/>
              </w:rPr>
              <w:t>Peer assessment</w:t>
            </w:r>
          </w:p>
          <w:p w:rsidRPr="00CC4F8F" w:rsidR="00340602" w:rsidP="00CC4F8F" w:rsidRDefault="00340602" w14:paraId="64E03533" w14:textId="77777777">
            <w:pPr>
              <w:numPr>
                <w:ilvl w:val="0"/>
                <w:numId w:val="17"/>
              </w:numPr>
              <w:rPr>
                <w:rFonts w:ascii="Arial" w:hAnsi="Arial" w:cs="Arial"/>
                <w:b/>
                <w:color w:val="000000"/>
                <w:sz w:val="28"/>
              </w:rPr>
            </w:pPr>
            <w:r w:rsidRPr="00CC4F8F">
              <w:rPr>
                <w:rFonts w:ascii="Arial" w:hAnsi="Arial" w:cs="Arial"/>
                <w:color w:val="000000"/>
                <w:sz w:val="20"/>
                <w:szCs w:val="20"/>
              </w:rPr>
              <w:t>Written feedback</w:t>
            </w:r>
          </w:p>
        </w:tc>
        <w:tc>
          <w:tcPr>
            <w:tcW w:w="3059" w:type="dxa"/>
            <w:tcBorders>
              <w:left w:val="nil"/>
              <w:bottom w:val="single" w:color="auto" w:sz="2" w:space="0"/>
              <w:right w:val="nil"/>
            </w:tcBorders>
            <w:shd w:val="clear" w:color="auto" w:fill="auto"/>
          </w:tcPr>
          <w:p w:rsidRPr="00CC4F8F" w:rsidR="009C42FB" w:rsidP="00CC4F8F" w:rsidRDefault="00340602" w14:paraId="0865D70C" w14:textId="1A5F1A2D">
            <w:pPr>
              <w:numPr>
                <w:ilvl w:val="0"/>
                <w:numId w:val="17"/>
              </w:numPr>
              <w:rPr>
                <w:rFonts w:ascii="Arial" w:hAnsi="Arial" w:cs="Arial"/>
                <w:b/>
                <w:color w:val="000000"/>
                <w:sz w:val="28"/>
              </w:rPr>
            </w:pPr>
            <w:r w:rsidRPr="00CC4F8F">
              <w:rPr>
                <w:rFonts w:ascii="Arial" w:hAnsi="Arial" w:cs="Arial"/>
                <w:color w:val="000000"/>
                <w:sz w:val="20"/>
              </w:rPr>
              <w:t>Question</w:t>
            </w:r>
            <w:r w:rsidR="00197A73">
              <w:rPr>
                <w:rFonts w:ascii="Arial" w:hAnsi="Arial" w:cs="Arial"/>
                <w:color w:val="000000"/>
                <w:sz w:val="20"/>
              </w:rPr>
              <w:t>s</w:t>
            </w:r>
            <w:r w:rsidRPr="00CC4F8F">
              <w:rPr>
                <w:rFonts w:ascii="Arial" w:hAnsi="Arial" w:cs="Arial"/>
                <w:color w:val="000000"/>
                <w:sz w:val="20"/>
              </w:rPr>
              <w:t>/answer</w:t>
            </w:r>
            <w:r w:rsidR="00197A73">
              <w:rPr>
                <w:rFonts w:ascii="Arial" w:hAnsi="Arial" w:cs="Arial"/>
                <w:color w:val="000000"/>
                <w:sz w:val="20"/>
              </w:rPr>
              <w:t>s</w:t>
            </w:r>
          </w:p>
          <w:p w:rsidRPr="00CC4F8F" w:rsidR="00340602" w:rsidP="00CC4F8F" w:rsidRDefault="004B60A9" w14:paraId="45F7A1F4" w14:textId="3BD619CF">
            <w:pPr>
              <w:numPr>
                <w:ilvl w:val="0"/>
                <w:numId w:val="17"/>
              </w:numPr>
              <w:rPr>
                <w:rFonts w:ascii="Arial" w:hAnsi="Arial" w:cs="Arial"/>
                <w:b/>
                <w:color w:val="000000"/>
                <w:sz w:val="28"/>
              </w:rPr>
            </w:pPr>
            <w:r w:rsidRPr="00CC4F8F">
              <w:rPr>
                <w:rFonts w:ascii="Arial" w:hAnsi="Arial" w:cs="Arial"/>
                <w:color w:val="000000"/>
                <w:sz w:val="20"/>
              </w:rPr>
              <w:t>Self-assessment</w:t>
            </w:r>
          </w:p>
          <w:p w:rsidRPr="00CC4F8F" w:rsidR="00340602" w:rsidP="00CC4F8F" w:rsidRDefault="00340602" w14:paraId="480CE921" w14:textId="77777777">
            <w:pPr>
              <w:numPr>
                <w:ilvl w:val="0"/>
                <w:numId w:val="17"/>
              </w:numPr>
              <w:rPr>
                <w:rFonts w:ascii="Arial" w:hAnsi="Arial" w:cs="Arial"/>
                <w:b/>
                <w:color w:val="000000"/>
                <w:sz w:val="28"/>
              </w:rPr>
            </w:pPr>
            <w:r w:rsidRPr="00CC4F8F">
              <w:rPr>
                <w:rFonts w:ascii="Arial" w:hAnsi="Arial" w:cs="Arial"/>
                <w:color w:val="000000"/>
                <w:sz w:val="20"/>
              </w:rPr>
              <w:t>Reflection/evaluation</w:t>
            </w:r>
          </w:p>
        </w:tc>
        <w:tc>
          <w:tcPr>
            <w:tcW w:w="3090" w:type="dxa"/>
            <w:tcBorders>
              <w:left w:val="nil"/>
            </w:tcBorders>
            <w:shd w:val="clear" w:color="auto" w:fill="auto"/>
          </w:tcPr>
          <w:p w:rsidRPr="00CC4F8F" w:rsidR="009C42FB" w:rsidP="00CC4F8F" w:rsidRDefault="00340602" w14:paraId="32586883" w14:textId="28FBF7FE">
            <w:pPr>
              <w:numPr>
                <w:ilvl w:val="0"/>
                <w:numId w:val="17"/>
              </w:numPr>
              <w:rPr>
                <w:rFonts w:ascii="Arial" w:hAnsi="Arial" w:cs="Arial"/>
                <w:color w:val="000000"/>
                <w:sz w:val="28"/>
              </w:rPr>
            </w:pPr>
            <w:r w:rsidRPr="00CC4F8F">
              <w:rPr>
                <w:rFonts w:ascii="Arial" w:hAnsi="Arial" w:cs="Arial"/>
                <w:color w:val="000000"/>
                <w:sz w:val="20"/>
              </w:rPr>
              <w:t>Extended question</w:t>
            </w:r>
            <w:r w:rsidR="00197A73">
              <w:rPr>
                <w:rFonts w:ascii="Arial" w:hAnsi="Arial" w:cs="Arial"/>
                <w:color w:val="000000"/>
                <w:sz w:val="20"/>
              </w:rPr>
              <w:t>s</w:t>
            </w:r>
            <w:r w:rsidRPr="00CC4F8F">
              <w:rPr>
                <w:rFonts w:ascii="Arial" w:hAnsi="Arial" w:cs="Arial"/>
                <w:color w:val="000000"/>
                <w:sz w:val="20"/>
              </w:rPr>
              <w:t>/answer</w:t>
            </w:r>
            <w:r w:rsidR="00197A73">
              <w:rPr>
                <w:rFonts w:ascii="Arial" w:hAnsi="Arial" w:cs="Arial"/>
                <w:color w:val="000000"/>
                <w:sz w:val="20"/>
              </w:rPr>
              <w:t>s</w:t>
            </w:r>
          </w:p>
          <w:p w:rsidRPr="00CC4F8F" w:rsidR="00340602" w:rsidP="00CC4F8F" w:rsidRDefault="00340602" w14:paraId="04AE350C" w14:textId="77777777">
            <w:pPr>
              <w:numPr>
                <w:ilvl w:val="0"/>
                <w:numId w:val="17"/>
              </w:numPr>
              <w:rPr>
                <w:rFonts w:ascii="Arial" w:hAnsi="Arial" w:cs="Arial"/>
                <w:color w:val="000000"/>
                <w:sz w:val="28"/>
              </w:rPr>
            </w:pPr>
            <w:r w:rsidRPr="00CC4F8F">
              <w:rPr>
                <w:rFonts w:ascii="Arial" w:hAnsi="Arial" w:cs="Arial"/>
                <w:color w:val="000000"/>
                <w:sz w:val="20"/>
              </w:rPr>
              <w:t>Oral feedback</w:t>
            </w:r>
          </w:p>
          <w:p w:rsidRPr="00CC4F8F" w:rsidR="00340602" w:rsidP="00CC4F8F" w:rsidRDefault="00340602" w14:paraId="2A35BD77" w14:textId="77777777">
            <w:pPr>
              <w:numPr>
                <w:ilvl w:val="0"/>
                <w:numId w:val="17"/>
              </w:numPr>
              <w:rPr>
                <w:rFonts w:ascii="Arial" w:hAnsi="Arial" w:cs="Arial"/>
                <w:color w:val="000000"/>
                <w:sz w:val="28"/>
              </w:rPr>
            </w:pPr>
            <w:r w:rsidRPr="00CC4F8F">
              <w:rPr>
                <w:rFonts w:ascii="Arial" w:hAnsi="Arial" w:cs="Arial"/>
                <w:color w:val="000000"/>
                <w:sz w:val="20"/>
              </w:rPr>
              <w:t>Group work</w:t>
            </w:r>
          </w:p>
        </w:tc>
      </w:tr>
    </w:tbl>
    <w:p w:rsidR="0030769F" w:rsidP="00E75A77" w:rsidRDefault="0030769F" w14:paraId="3F9DD423" w14:textId="77777777">
      <w:pPr>
        <w:rPr>
          <w:rFonts w:ascii="Arial" w:hAnsi="Arial" w:cs="Arial"/>
          <w:b/>
          <w:color w:val="007A53"/>
          <w:sz w:val="28"/>
        </w:rPr>
      </w:pPr>
    </w:p>
    <w:p w:rsidR="009C42FB" w:rsidP="00E75A77" w:rsidRDefault="004B60A9" w14:paraId="192A0B38" w14:textId="150017CD">
      <w:pPr>
        <w:rPr>
          <w:rFonts w:ascii="Arial" w:hAnsi="Arial" w:cs="Arial"/>
          <w:b/>
          <w:color w:val="007A53"/>
          <w:sz w:val="28"/>
        </w:rPr>
      </w:pPr>
      <w:r>
        <w:rPr>
          <w:rFonts w:ascii="Arial" w:hAnsi="Arial" w:cs="Arial"/>
          <w:b/>
          <w:color w:val="007A53"/>
          <w:sz w:val="28"/>
        </w:rPr>
        <w:t>8</w:t>
      </w:r>
      <w:r w:rsidR="00340602">
        <w:rPr>
          <w:rFonts w:ascii="Arial" w:hAnsi="Arial" w:cs="Arial"/>
          <w:b/>
          <w:color w:val="007A53"/>
          <w:sz w:val="28"/>
        </w:rPr>
        <w:t>. Teacher notes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340602" w:rsidTr="004B60A9" w14:paraId="176F24C9" w14:textId="77777777">
        <w:trPr>
          <w:trHeight w:val="4243"/>
        </w:trPr>
        <w:tc>
          <w:tcPr>
            <w:tcW w:w="8926" w:type="dxa"/>
            <w:shd w:val="clear" w:color="auto" w:fill="auto"/>
          </w:tcPr>
          <w:p w:rsidRPr="00CC4F8F" w:rsidR="00340602" w:rsidP="00CC4F8F" w:rsidRDefault="00340602" w14:paraId="7CFD2B32" w14:textId="77777777">
            <w:pPr>
              <w:spacing w:line="276" w:lineRule="auto"/>
              <w:rPr>
                <w:rFonts w:ascii="Arial" w:hAnsi="Arial" w:cs="Arial"/>
                <w:b/>
                <w:color w:val="000000"/>
                <w:sz w:val="20"/>
                <w:szCs w:val="20"/>
              </w:rPr>
            </w:pPr>
            <w:r w:rsidRPr="00CC4F8F">
              <w:rPr>
                <w:rFonts w:ascii="Arial" w:hAnsi="Arial" w:cs="Arial"/>
                <w:b/>
                <w:color w:val="000000"/>
                <w:sz w:val="20"/>
                <w:szCs w:val="20"/>
              </w:rPr>
              <w:t>Use this space for differentiation notes, the role of any classroom support, evaluation notes, etc.</w:t>
            </w:r>
          </w:p>
        </w:tc>
      </w:tr>
    </w:tbl>
    <w:p w:rsidR="00BF35A7" w:rsidP="00E75A77" w:rsidRDefault="00BF35A7" w14:paraId="5C8E1306" w14:textId="77777777">
      <w:pPr>
        <w:rPr>
          <w:rFonts w:ascii="Arial" w:hAnsi="Arial" w:cs="Arial"/>
          <w:b/>
          <w:color w:val="007A53"/>
          <w:sz w:val="28"/>
        </w:rPr>
      </w:pPr>
    </w:p>
    <w:p w:rsidR="00127145" w:rsidP="00E75A77" w:rsidRDefault="00ED2AD4" w14:paraId="097CBB82" w14:textId="77777777">
      <w:pPr>
        <w:rPr>
          <w:rFonts w:ascii="Arial" w:hAnsi="Arial" w:cs="Arial"/>
          <w:b/>
          <w:color w:val="007A53"/>
          <w:sz w:val="28"/>
        </w:rPr>
      </w:pPr>
      <w:r>
        <w:rPr>
          <w:rFonts w:ascii="Arial" w:hAnsi="Arial" w:cs="Arial"/>
          <w:b/>
          <w:color w:val="007A53"/>
          <w:sz w:val="28"/>
        </w:rPr>
        <w:t xml:space="preserve">9. </w:t>
      </w:r>
      <w:r w:rsidR="00127145">
        <w:rPr>
          <w:rFonts w:ascii="Arial" w:hAnsi="Arial" w:cs="Arial"/>
          <w:b/>
          <w:color w:val="007A53"/>
          <w:sz w:val="28"/>
        </w:rPr>
        <w:t>Curriculum links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127145" w:rsidTr="0030769F" w14:paraId="4A56F7D0" w14:textId="77777777">
        <w:trPr>
          <w:trHeight w:val="3897"/>
        </w:trPr>
        <w:tc>
          <w:tcPr>
            <w:tcW w:w="8926" w:type="dxa"/>
            <w:shd w:val="clear" w:color="auto" w:fill="auto"/>
          </w:tcPr>
          <w:p w:rsidRPr="00CC4F8F" w:rsidR="00127145" w:rsidP="00CC4F8F" w:rsidRDefault="00127145" w14:paraId="11321B88" w14:textId="77777777">
            <w:pPr>
              <w:spacing w:line="360" w:lineRule="auto"/>
              <w:rPr>
                <w:rFonts w:ascii="Arial" w:hAnsi="Arial" w:cs="Arial"/>
                <w:b/>
                <w:color w:val="000000"/>
                <w:sz w:val="20"/>
                <w:szCs w:val="20"/>
              </w:rPr>
            </w:pPr>
          </w:p>
        </w:tc>
      </w:tr>
    </w:tbl>
    <w:p w:rsidRPr="009C42FB" w:rsidR="00127145" w:rsidP="00E75A77" w:rsidRDefault="00127145" w14:paraId="056DC460" w14:textId="427B340A">
      <w:pPr>
        <w:rPr>
          <w:rFonts w:ascii="Arial" w:hAnsi="Arial" w:cs="Arial"/>
          <w:b/>
          <w:color w:val="007A53"/>
          <w:sz w:val="28"/>
        </w:rPr>
      </w:pPr>
    </w:p>
    <w:sectPr w:rsidRPr="009C42FB" w:rsidR="00127145" w:rsidSect="00966F6B">
      <w:footerReference w:type="default" r:id="rId12"/>
      <w:pgSz w:w="11900" w:h="16840" w:orient="portrait"/>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73C" w:rsidP="0022246E" w:rsidRDefault="0064073C" w14:paraId="02FF9347" w14:textId="77777777">
      <w:r>
        <w:separator/>
      </w:r>
    </w:p>
  </w:endnote>
  <w:endnote w:type="continuationSeparator" w:id="0">
    <w:p w:rsidR="0064073C" w:rsidP="0022246E" w:rsidRDefault="0064073C" w14:paraId="2142A805" w14:textId="77777777">
      <w:r>
        <w:continuationSeparator/>
      </w:r>
    </w:p>
  </w:endnote>
  <w:endnote w:type="continuationNotice" w:id="1">
    <w:p w:rsidR="00FA7603" w:rsidRDefault="00FA7603" w14:paraId="3D7199B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hitney-Book">
    <w:altName w:val="Calibri"/>
    <w:panose1 w:val="00000000000000000000"/>
    <w:charset w:val="00"/>
    <w:family w:val="auto"/>
    <w:pitch w:val="variable"/>
    <w:sig w:usb0="00000003" w:usb1="00000000" w:usb2="00000000" w:usb3="00000000" w:csb0="00000001" w:csb1="00000000"/>
  </w:font>
  <w:font w:name="Whitney Bold">
    <w:altName w:val="Calibri"/>
    <w:panose1 w:val="00000000000000000000"/>
    <w:charset w:val="00"/>
    <w:family w:val="modern"/>
    <w:notTrueType/>
    <w:pitch w:val="variable"/>
    <w:sig w:usb0="A00000FF" w:usb1="4000004A" w:usb2="00000000" w:usb3="00000000" w:csb0="0000009B" w:csb1="00000000"/>
  </w:font>
  <w:font w:name="Whitney Black">
    <w:altName w:val="Calibri"/>
    <w:panose1 w:val="00000000000000000000"/>
    <w:charset w:val="00"/>
    <w:family w:val="modern"/>
    <w:notTrueType/>
    <w:pitch w:val="variable"/>
    <w:sig w:usb0="A00000FF" w:usb1="40000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p14">
  <w:p w:rsidRPr="0022246E" w:rsidR="003C5E16" w:rsidP="0022246E" w:rsidRDefault="003C5E16" w14:paraId="181DD9B5" w14:textId="69596C84">
    <w:pPr>
      <w:pStyle w:val="Footer"/>
    </w:pPr>
    <w:r>
      <w:rPr>
        <w:noProof/>
      </w:rPr>
      <w:drawing>
        <wp:anchor distT="0" distB="0" distL="114300" distR="114300" simplePos="0" relativeHeight="251658240" behindDoc="0" locked="0" layoutInCell="1" allowOverlap="1" wp14:anchorId="25BE6861" wp14:editId="2BBCC2F3">
          <wp:simplePos x="0" y="0"/>
          <wp:positionH relativeFrom="column">
            <wp:posOffset>-1152525</wp:posOffset>
          </wp:positionH>
          <wp:positionV relativeFrom="paragraph">
            <wp:posOffset>-311150</wp:posOffset>
          </wp:positionV>
          <wp:extent cx="7572375" cy="762000"/>
          <wp:effectExtent l="0" t="0" r="952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6F31CA49">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73C" w:rsidP="0022246E" w:rsidRDefault="0064073C" w14:paraId="4EC81EC2" w14:textId="77777777">
      <w:r>
        <w:separator/>
      </w:r>
    </w:p>
  </w:footnote>
  <w:footnote w:type="continuationSeparator" w:id="0">
    <w:p w:rsidR="0064073C" w:rsidP="0022246E" w:rsidRDefault="0064073C" w14:paraId="2C1770D1" w14:textId="77777777">
      <w:r>
        <w:continuationSeparator/>
      </w:r>
    </w:p>
  </w:footnote>
  <w:footnote w:type="continuationNotice" w:id="1">
    <w:p w:rsidR="00FA7603" w:rsidRDefault="00FA7603" w14:paraId="7A77198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43.45pt;height:36pt" o:bullet="t" type="#_x0000_t75">
        <v:imagedata o:title="SJA arrow mike" r:id="rId1"/>
      </v:shape>
    </w:pict>
  </w:numPicBullet>
  <w:abstractNum w:abstractNumId="0" w15:restartNumberingAfterBreak="0">
    <w:nsid w:val="02E54037"/>
    <w:multiLevelType w:val="hybridMultilevel"/>
    <w:tmpl w:val="8C725C32"/>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F11585"/>
    <w:multiLevelType w:val="hybridMultilevel"/>
    <w:tmpl w:val="9E4EA706"/>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AF6D00"/>
    <w:multiLevelType w:val="hybridMultilevel"/>
    <w:tmpl w:val="EFD45908"/>
    <w:lvl w:ilvl="0" w:tplc="9346633A">
      <w:start w:val="1"/>
      <w:numFmt w:val="bullet"/>
      <w:lvlText w:val=""/>
      <w:lvlJc w:val="left"/>
      <w:pPr>
        <w:ind w:left="852" w:hanging="360"/>
      </w:pPr>
      <w:rPr>
        <w:rFonts w:hint="default" w:ascii="Wingdings" w:hAnsi="Wingdings"/>
        <w:color w:val="009F4D"/>
      </w:rPr>
    </w:lvl>
    <w:lvl w:ilvl="1" w:tplc="08090003" w:tentative="1">
      <w:start w:val="1"/>
      <w:numFmt w:val="bullet"/>
      <w:lvlText w:val="o"/>
      <w:lvlJc w:val="left"/>
      <w:pPr>
        <w:ind w:left="1648" w:hanging="360"/>
      </w:pPr>
      <w:rPr>
        <w:rFonts w:hint="default" w:ascii="Courier New" w:hAnsi="Courier New" w:cs="Courier New"/>
      </w:rPr>
    </w:lvl>
    <w:lvl w:ilvl="2" w:tplc="08090005" w:tentative="1">
      <w:start w:val="1"/>
      <w:numFmt w:val="bullet"/>
      <w:lvlText w:val=""/>
      <w:lvlJc w:val="left"/>
      <w:pPr>
        <w:ind w:left="2368" w:hanging="360"/>
      </w:pPr>
      <w:rPr>
        <w:rFonts w:hint="default" w:ascii="Wingdings" w:hAnsi="Wingdings"/>
      </w:rPr>
    </w:lvl>
    <w:lvl w:ilvl="3" w:tplc="08090001" w:tentative="1">
      <w:start w:val="1"/>
      <w:numFmt w:val="bullet"/>
      <w:lvlText w:val=""/>
      <w:lvlJc w:val="left"/>
      <w:pPr>
        <w:ind w:left="3088" w:hanging="360"/>
      </w:pPr>
      <w:rPr>
        <w:rFonts w:hint="default" w:ascii="Symbol" w:hAnsi="Symbol"/>
      </w:rPr>
    </w:lvl>
    <w:lvl w:ilvl="4" w:tplc="08090003" w:tentative="1">
      <w:start w:val="1"/>
      <w:numFmt w:val="bullet"/>
      <w:lvlText w:val="o"/>
      <w:lvlJc w:val="left"/>
      <w:pPr>
        <w:ind w:left="3808" w:hanging="360"/>
      </w:pPr>
      <w:rPr>
        <w:rFonts w:hint="default" w:ascii="Courier New" w:hAnsi="Courier New" w:cs="Courier New"/>
      </w:rPr>
    </w:lvl>
    <w:lvl w:ilvl="5" w:tplc="08090005" w:tentative="1">
      <w:start w:val="1"/>
      <w:numFmt w:val="bullet"/>
      <w:lvlText w:val=""/>
      <w:lvlJc w:val="left"/>
      <w:pPr>
        <w:ind w:left="4528" w:hanging="360"/>
      </w:pPr>
      <w:rPr>
        <w:rFonts w:hint="default" w:ascii="Wingdings" w:hAnsi="Wingdings"/>
      </w:rPr>
    </w:lvl>
    <w:lvl w:ilvl="6" w:tplc="08090001" w:tentative="1">
      <w:start w:val="1"/>
      <w:numFmt w:val="bullet"/>
      <w:lvlText w:val=""/>
      <w:lvlJc w:val="left"/>
      <w:pPr>
        <w:ind w:left="5248" w:hanging="360"/>
      </w:pPr>
      <w:rPr>
        <w:rFonts w:hint="default" w:ascii="Symbol" w:hAnsi="Symbol"/>
      </w:rPr>
    </w:lvl>
    <w:lvl w:ilvl="7" w:tplc="08090003" w:tentative="1">
      <w:start w:val="1"/>
      <w:numFmt w:val="bullet"/>
      <w:lvlText w:val="o"/>
      <w:lvlJc w:val="left"/>
      <w:pPr>
        <w:ind w:left="5968" w:hanging="360"/>
      </w:pPr>
      <w:rPr>
        <w:rFonts w:hint="default" w:ascii="Courier New" w:hAnsi="Courier New" w:cs="Courier New"/>
      </w:rPr>
    </w:lvl>
    <w:lvl w:ilvl="8" w:tplc="08090005" w:tentative="1">
      <w:start w:val="1"/>
      <w:numFmt w:val="bullet"/>
      <w:lvlText w:val=""/>
      <w:lvlJc w:val="left"/>
      <w:pPr>
        <w:ind w:left="6688" w:hanging="360"/>
      </w:pPr>
      <w:rPr>
        <w:rFonts w:hint="default" w:ascii="Wingdings" w:hAnsi="Wingdings"/>
      </w:rPr>
    </w:lvl>
  </w:abstractNum>
  <w:abstractNum w:abstractNumId="3" w15:restartNumberingAfterBreak="0">
    <w:nsid w:val="133632DE"/>
    <w:multiLevelType w:val="hybridMultilevel"/>
    <w:tmpl w:val="864EDBB2"/>
    <w:lvl w:ilvl="0" w:tplc="BC00BCC0">
      <w:start w:val="1"/>
      <w:numFmt w:val="bullet"/>
      <w:lvlText w:val=""/>
      <w:lvlJc w:val="left"/>
      <w:pPr>
        <w:ind w:left="720" w:hanging="360"/>
      </w:pPr>
      <w:rPr>
        <w:rFonts w:hint="default" w:ascii="Wingdings 3" w:hAnsi="Wingdings 3"/>
        <w:color w:val="009F4D"/>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AB705B"/>
    <w:multiLevelType w:val="hybridMultilevel"/>
    <w:tmpl w:val="3782D2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6B531FF"/>
    <w:multiLevelType w:val="hybridMultilevel"/>
    <w:tmpl w:val="8AB6D7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9C17B0D"/>
    <w:multiLevelType w:val="hybridMultilevel"/>
    <w:tmpl w:val="89B6B69E"/>
    <w:lvl w:ilvl="0" w:tplc="5D5AD89C">
      <w:start w:val="1"/>
      <w:numFmt w:val="bullet"/>
      <w:pStyle w:val="Bulletpoint"/>
      <w:lvlText w:val=""/>
      <w:lvlPicBulletId w:val="0"/>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2D6245F5"/>
    <w:multiLevelType w:val="hybridMultilevel"/>
    <w:tmpl w:val="02F02F48"/>
    <w:lvl w:ilvl="0" w:tplc="FFFFFFFF">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A7278F"/>
    <w:multiLevelType w:val="hybridMultilevel"/>
    <w:tmpl w:val="A8B60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ED1327"/>
    <w:multiLevelType w:val="hybridMultilevel"/>
    <w:tmpl w:val="174AD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7926B8"/>
    <w:multiLevelType w:val="hybridMultilevel"/>
    <w:tmpl w:val="49E8A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EBB425E"/>
    <w:multiLevelType w:val="hybridMultilevel"/>
    <w:tmpl w:val="9170E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2591B72"/>
    <w:multiLevelType w:val="hybridMultilevel"/>
    <w:tmpl w:val="E0583EE0"/>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2A90D54"/>
    <w:multiLevelType w:val="hybridMultilevel"/>
    <w:tmpl w:val="20DAC42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49B3782"/>
    <w:multiLevelType w:val="hybridMultilevel"/>
    <w:tmpl w:val="46BAE4BE"/>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6BC53CC"/>
    <w:multiLevelType w:val="hybridMultilevel"/>
    <w:tmpl w:val="047A2E5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85F3502"/>
    <w:multiLevelType w:val="hybridMultilevel"/>
    <w:tmpl w:val="89E23B3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8B9349A"/>
    <w:multiLevelType w:val="hybridMultilevel"/>
    <w:tmpl w:val="A252D034"/>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D5B41E5"/>
    <w:multiLevelType w:val="hybridMultilevel"/>
    <w:tmpl w:val="753E58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5B5224E"/>
    <w:multiLevelType w:val="hybridMultilevel"/>
    <w:tmpl w:val="7CB25B08"/>
    <w:lvl w:ilvl="0" w:tplc="BCD4B800">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6B91978"/>
    <w:multiLevelType w:val="hybridMultilevel"/>
    <w:tmpl w:val="4DDA0A3E"/>
    <w:lvl w:ilvl="0" w:tplc="4992B36A">
      <w:start w:val="1"/>
      <w:numFmt w:val="bullet"/>
      <w:lvlText w:val=""/>
      <w:lvlJc w:val="left"/>
      <w:pPr>
        <w:ind w:left="644" w:hanging="360"/>
      </w:pPr>
      <w:rPr>
        <w:rFonts w:hint="default" w:ascii="Wingdings" w:hAnsi="Wingdings"/>
        <w:color w:val="009F4D"/>
        <w:sz w:val="28"/>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8AF5216"/>
    <w:multiLevelType w:val="hybridMultilevel"/>
    <w:tmpl w:val="AB68408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E9A6A46"/>
    <w:multiLevelType w:val="hybridMultilevel"/>
    <w:tmpl w:val="9C0ACC92"/>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2212CEF"/>
    <w:multiLevelType w:val="hybridMultilevel"/>
    <w:tmpl w:val="1A58E1DC"/>
    <w:lvl w:ilvl="0" w:tplc="7820CAF0">
      <w:start w:val="1"/>
      <w:numFmt w:val="bullet"/>
      <w:lvlText w:val="•"/>
      <w:lvlJc w:val="left"/>
      <w:pPr>
        <w:tabs>
          <w:tab w:val="num" w:pos="720"/>
        </w:tabs>
        <w:ind w:left="720" w:hanging="360"/>
      </w:pPr>
      <w:rPr>
        <w:rFonts w:hint="default" w:ascii="Arial" w:hAnsi="Arial" w:cs="Times New Roman"/>
      </w:rPr>
    </w:lvl>
    <w:lvl w:ilvl="1" w:tplc="F35E1EA4">
      <w:start w:val="1"/>
      <w:numFmt w:val="bullet"/>
      <w:lvlText w:val="•"/>
      <w:lvlJc w:val="left"/>
      <w:pPr>
        <w:tabs>
          <w:tab w:val="num" w:pos="1440"/>
        </w:tabs>
        <w:ind w:left="1440" w:hanging="360"/>
      </w:pPr>
      <w:rPr>
        <w:rFonts w:hint="default" w:ascii="Arial" w:hAnsi="Arial" w:cs="Times New Roman"/>
      </w:rPr>
    </w:lvl>
    <w:lvl w:ilvl="2" w:tplc="DDDE3FB2">
      <w:start w:val="1"/>
      <w:numFmt w:val="bullet"/>
      <w:lvlText w:val="•"/>
      <w:lvlJc w:val="left"/>
      <w:pPr>
        <w:tabs>
          <w:tab w:val="num" w:pos="2160"/>
        </w:tabs>
        <w:ind w:left="2160" w:hanging="360"/>
      </w:pPr>
      <w:rPr>
        <w:rFonts w:hint="default" w:ascii="Arial" w:hAnsi="Arial" w:cs="Times New Roman"/>
      </w:rPr>
    </w:lvl>
    <w:lvl w:ilvl="3" w:tplc="EB605608">
      <w:start w:val="1"/>
      <w:numFmt w:val="bullet"/>
      <w:lvlText w:val="•"/>
      <w:lvlJc w:val="left"/>
      <w:pPr>
        <w:tabs>
          <w:tab w:val="num" w:pos="2880"/>
        </w:tabs>
        <w:ind w:left="2880" w:hanging="360"/>
      </w:pPr>
      <w:rPr>
        <w:rFonts w:hint="default" w:ascii="Arial" w:hAnsi="Arial" w:cs="Times New Roman"/>
      </w:rPr>
    </w:lvl>
    <w:lvl w:ilvl="4" w:tplc="F7FAE736">
      <w:start w:val="1"/>
      <w:numFmt w:val="bullet"/>
      <w:lvlText w:val="•"/>
      <w:lvlJc w:val="left"/>
      <w:pPr>
        <w:tabs>
          <w:tab w:val="num" w:pos="3600"/>
        </w:tabs>
        <w:ind w:left="3600" w:hanging="360"/>
      </w:pPr>
      <w:rPr>
        <w:rFonts w:hint="default" w:ascii="Arial" w:hAnsi="Arial" w:cs="Times New Roman"/>
      </w:rPr>
    </w:lvl>
    <w:lvl w:ilvl="5" w:tplc="AE64B146">
      <w:start w:val="1"/>
      <w:numFmt w:val="bullet"/>
      <w:lvlText w:val="•"/>
      <w:lvlJc w:val="left"/>
      <w:pPr>
        <w:tabs>
          <w:tab w:val="num" w:pos="4320"/>
        </w:tabs>
        <w:ind w:left="4320" w:hanging="360"/>
      </w:pPr>
      <w:rPr>
        <w:rFonts w:hint="default" w:ascii="Arial" w:hAnsi="Arial" w:cs="Times New Roman"/>
      </w:rPr>
    </w:lvl>
    <w:lvl w:ilvl="6" w:tplc="762268D4">
      <w:start w:val="1"/>
      <w:numFmt w:val="bullet"/>
      <w:lvlText w:val="•"/>
      <w:lvlJc w:val="left"/>
      <w:pPr>
        <w:tabs>
          <w:tab w:val="num" w:pos="5040"/>
        </w:tabs>
        <w:ind w:left="5040" w:hanging="360"/>
      </w:pPr>
      <w:rPr>
        <w:rFonts w:hint="default" w:ascii="Arial" w:hAnsi="Arial" w:cs="Times New Roman"/>
      </w:rPr>
    </w:lvl>
    <w:lvl w:ilvl="7" w:tplc="E7565560">
      <w:start w:val="1"/>
      <w:numFmt w:val="bullet"/>
      <w:lvlText w:val="•"/>
      <w:lvlJc w:val="left"/>
      <w:pPr>
        <w:tabs>
          <w:tab w:val="num" w:pos="5760"/>
        </w:tabs>
        <w:ind w:left="5760" w:hanging="360"/>
      </w:pPr>
      <w:rPr>
        <w:rFonts w:hint="default" w:ascii="Arial" w:hAnsi="Arial" w:cs="Times New Roman"/>
      </w:rPr>
    </w:lvl>
    <w:lvl w:ilvl="8" w:tplc="9C8C419C">
      <w:start w:val="1"/>
      <w:numFmt w:val="bullet"/>
      <w:lvlText w:val="•"/>
      <w:lvlJc w:val="left"/>
      <w:pPr>
        <w:tabs>
          <w:tab w:val="num" w:pos="6480"/>
        </w:tabs>
        <w:ind w:left="6480" w:hanging="360"/>
      </w:pPr>
      <w:rPr>
        <w:rFonts w:hint="default" w:ascii="Arial" w:hAnsi="Arial" w:cs="Times New Roman"/>
      </w:rPr>
    </w:lvl>
  </w:abstractNum>
  <w:abstractNum w:abstractNumId="24" w15:restartNumberingAfterBreak="0">
    <w:nsid w:val="73426FB3"/>
    <w:multiLevelType w:val="hybridMultilevel"/>
    <w:tmpl w:val="53EE23EC"/>
    <w:lvl w:ilvl="0" w:tplc="1E3A116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4CC05A7"/>
    <w:multiLevelType w:val="hybridMultilevel"/>
    <w:tmpl w:val="FAA2BC20"/>
    <w:lvl w:ilvl="0" w:tplc="A8D69CF0">
      <w:start w:val="1"/>
      <w:numFmt w:val="bullet"/>
      <w:lvlText w:val=""/>
      <w:lvlJc w:val="left"/>
      <w:pPr>
        <w:ind w:left="644"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52E4186"/>
    <w:multiLevelType w:val="hybridMultilevel"/>
    <w:tmpl w:val="FD369F12"/>
    <w:lvl w:ilvl="0" w:tplc="06D2FDC2">
      <w:start w:val="1"/>
      <w:numFmt w:val="bullet"/>
      <w:lvlText w:val=""/>
      <w:lvlJc w:val="left"/>
      <w:pPr>
        <w:ind w:left="720" w:hanging="360"/>
      </w:pPr>
      <w:rPr>
        <w:rFonts w:hint="default" w:ascii="Wingdings 3" w:hAnsi="Wingdings 3"/>
        <w:color w:val="009F4D"/>
      </w:rPr>
    </w:lvl>
    <w:lvl w:ilvl="1" w:tplc="115C3714">
      <w:start w:val="1"/>
      <w:numFmt w:val="bullet"/>
      <w:lvlText w:val="o"/>
      <w:lvlJc w:val="left"/>
      <w:pPr>
        <w:ind w:left="1440" w:hanging="360"/>
      </w:pPr>
      <w:rPr>
        <w:rFonts w:hint="default" w:ascii="Courier New" w:hAnsi="Courier New"/>
      </w:rPr>
    </w:lvl>
    <w:lvl w:ilvl="2" w:tplc="72B050AE">
      <w:start w:val="1"/>
      <w:numFmt w:val="bullet"/>
      <w:lvlText w:val=""/>
      <w:lvlJc w:val="left"/>
      <w:pPr>
        <w:ind w:left="2160" w:hanging="360"/>
      </w:pPr>
      <w:rPr>
        <w:rFonts w:hint="default" w:ascii="Wingdings" w:hAnsi="Wingdings"/>
      </w:rPr>
    </w:lvl>
    <w:lvl w:ilvl="3" w:tplc="B554F2D0">
      <w:start w:val="1"/>
      <w:numFmt w:val="bullet"/>
      <w:lvlText w:val=""/>
      <w:lvlJc w:val="left"/>
      <w:pPr>
        <w:ind w:left="2880" w:hanging="360"/>
      </w:pPr>
      <w:rPr>
        <w:rFonts w:hint="default" w:ascii="Symbol" w:hAnsi="Symbol"/>
      </w:rPr>
    </w:lvl>
    <w:lvl w:ilvl="4" w:tplc="CD328414">
      <w:start w:val="1"/>
      <w:numFmt w:val="bullet"/>
      <w:lvlText w:val="o"/>
      <w:lvlJc w:val="left"/>
      <w:pPr>
        <w:ind w:left="3600" w:hanging="360"/>
      </w:pPr>
      <w:rPr>
        <w:rFonts w:hint="default" w:ascii="Courier New" w:hAnsi="Courier New"/>
      </w:rPr>
    </w:lvl>
    <w:lvl w:ilvl="5" w:tplc="523AD270">
      <w:start w:val="1"/>
      <w:numFmt w:val="bullet"/>
      <w:lvlText w:val=""/>
      <w:lvlJc w:val="left"/>
      <w:pPr>
        <w:ind w:left="4320" w:hanging="360"/>
      </w:pPr>
      <w:rPr>
        <w:rFonts w:hint="default" w:ascii="Wingdings" w:hAnsi="Wingdings"/>
      </w:rPr>
    </w:lvl>
    <w:lvl w:ilvl="6" w:tplc="BE76587E">
      <w:start w:val="1"/>
      <w:numFmt w:val="bullet"/>
      <w:lvlText w:val=""/>
      <w:lvlJc w:val="left"/>
      <w:pPr>
        <w:ind w:left="5040" w:hanging="360"/>
      </w:pPr>
      <w:rPr>
        <w:rFonts w:hint="default" w:ascii="Symbol" w:hAnsi="Symbol"/>
      </w:rPr>
    </w:lvl>
    <w:lvl w:ilvl="7" w:tplc="3C920038">
      <w:start w:val="1"/>
      <w:numFmt w:val="bullet"/>
      <w:lvlText w:val="o"/>
      <w:lvlJc w:val="left"/>
      <w:pPr>
        <w:ind w:left="5760" w:hanging="360"/>
      </w:pPr>
      <w:rPr>
        <w:rFonts w:hint="default" w:ascii="Courier New" w:hAnsi="Courier New"/>
      </w:rPr>
    </w:lvl>
    <w:lvl w:ilvl="8" w:tplc="CD6A096A">
      <w:start w:val="1"/>
      <w:numFmt w:val="bullet"/>
      <w:lvlText w:val=""/>
      <w:lvlJc w:val="left"/>
      <w:pPr>
        <w:ind w:left="6480" w:hanging="360"/>
      </w:pPr>
      <w:rPr>
        <w:rFonts w:hint="default" w:ascii="Wingdings" w:hAnsi="Wingdings"/>
      </w:rPr>
    </w:lvl>
  </w:abstractNum>
  <w:abstractNum w:abstractNumId="27" w15:restartNumberingAfterBreak="0">
    <w:nsid w:val="77415BEF"/>
    <w:multiLevelType w:val="hybridMultilevel"/>
    <w:tmpl w:val="28B6544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AAC67E8"/>
    <w:multiLevelType w:val="hybridMultilevel"/>
    <w:tmpl w:val="B04A8556"/>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FF536DF"/>
    <w:multiLevelType w:val="hybridMultilevel"/>
    <w:tmpl w:val="812032E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6"/>
  </w:num>
  <w:num w:numId="2">
    <w:abstractNumId w:val="6"/>
  </w:num>
  <w:num w:numId="3">
    <w:abstractNumId w:val="6"/>
  </w:num>
  <w:num w:numId="4">
    <w:abstractNumId w:val="6"/>
  </w:num>
  <w:num w:numId="5">
    <w:abstractNumId w:val="6"/>
  </w:num>
  <w:num w:numId="6">
    <w:abstractNumId w:val="6"/>
  </w:num>
  <w:num w:numId="7">
    <w:abstractNumId w:val="6"/>
  </w:num>
  <w:num w:numId="8">
    <w:abstractNumId w:val="5"/>
  </w:num>
  <w:num w:numId="9">
    <w:abstractNumId w:val="8"/>
  </w:num>
  <w:num w:numId="10">
    <w:abstractNumId w:val="10"/>
  </w:num>
  <w:num w:numId="11">
    <w:abstractNumId w:val="18"/>
  </w:num>
  <w:num w:numId="12">
    <w:abstractNumId w:val="11"/>
  </w:num>
  <w:num w:numId="13">
    <w:abstractNumId w:val="4"/>
  </w:num>
  <w:num w:numId="14">
    <w:abstractNumId w:val="9"/>
  </w:num>
  <w:num w:numId="15">
    <w:abstractNumId w:val="29"/>
  </w:num>
  <w:num w:numId="16">
    <w:abstractNumId w:val="13"/>
  </w:num>
  <w:num w:numId="17">
    <w:abstractNumId w:val="2"/>
  </w:num>
  <w:num w:numId="18">
    <w:abstractNumId w:val="28"/>
  </w:num>
  <w:num w:numId="19">
    <w:abstractNumId w:val="16"/>
  </w:num>
  <w:num w:numId="20">
    <w:abstractNumId w:val="12"/>
  </w:num>
  <w:num w:numId="21">
    <w:abstractNumId w:val="17"/>
  </w:num>
  <w:num w:numId="22">
    <w:abstractNumId w:val="25"/>
  </w:num>
  <w:num w:numId="23">
    <w:abstractNumId w:val="20"/>
  </w:num>
  <w:num w:numId="24">
    <w:abstractNumId w:val="23"/>
  </w:num>
  <w:num w:numId="25">
    <w:abstractNumId w:val="19"/>
  </w:num>
  <w:num w:numId="26">
    <w:abstractNumId w:val="3"/>
  </w:num>
  <w:num w:numId="27">
    <w:abstractNumId w:val="7"/>
  </w:num>
  <w:num w:numId="28">
    <w:abstractNumId w:val="15"/>
  </w:num>
  <w:num w:numId="29">
    <w:abstractNumId w:val="22"/>
  </w:num>
  <w:num w:numId="30">
    <w:abstractNumId w:val="14"/>
  </w:num>
  <w:num w:numId="31">
    <w:abstractNumId w:val="24"/>
  </w:num>
  <w:num w:numId="32">
    <w:abstractNumId w:val="27"/>
  </w:num>
  <w:num w:numId="33">
    <w:abstractNumId w:val="21"/>
  </w:num>
  <w:num w:numId="34">
    <w:abstractNumId w:val="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hdrShapeDefaults>
    <o:shapedefaults v:ext="edit" spidmax="2049">
      <o:colormru v:ext="edit" colors="#007a5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6E"/>
    <w:rsid w:val="0000CF3E"/>
    <w:rsid w:val="000333B5"/>
    <w:rsid w:val="00093DD3"/>
    <w:rsid w:val="000B483D"/>
    <w:rsid w:val="000B6FF2"/>
    <w:rsid w:val="000F5D98"/>
    <w:rsid w:val="001168AB"/>
    <w:rsid w:val="00121269"/>
    <w:rsid w:val="00127145"/>
    <w:rsid w:val="001332E5"/>
    <w:rsid w:val="00197A73"/>
    <w:rsid w:val="001A3DFC"/>
    <w:rsid w:val="00217005"/>
    <w:rsid w:val="0022246E"/>
    <w:rsid w:val="00236A2A"/>
    <w:rsid w:val="00242853"/>
    <w:rsid w:val="002464A5"/>
    <w:rsid w:val="00263CC5"/>
    <w:rsid w:val="00272AA9"/>
    <w:rsid w:val="0028077B"/>
    <w:rsid w:val="00295535"/>
    <w:rsid w:val="002A1F92"/>
    <w:rsid w:val="002A49D4"/>
    <w:rsid w:val="002B750A"/>
    <w:rsid w:val="00303E80"/>
    <w:rsid w:val="0030769F"/>
    <w:rsid w:val="00316628"/>
    <w:rsid w:val="0031751C"/>
    <w:rsid w:val="00340602"/>
    <w:rsid w:val="003474D1"/>
    <w:rsid w:val="00356E39"/>
    <w:rsid w:val="00367120"/>
    <w:rsid w:val="003B01AA"/>
    <w:rsid w:val="003C2F21"/>
    <w:rsid w:val="003C44B1"/>
    <w:rsid w:val="003C5E16"/>
    <w:rsid w:val="003D43F8"/>
    <w:rsid w:val="003E7E86"/>
    <w:rsid w:val="00405B2F"/>
    <w:rsid w:val="00433D5E"/>
    <w:rsid w:val="004664AB"/>
    <w:rsid w:val="00483EEE"/>
    <w:rsid w:val="004A43FC"/>
    <w:rsid w:val="004B60A9"/>
    <w:rsid w:val="004D0609"/>
    <w:rsid w:val="004D7AB5"/>
    <w:rsid w:val="004F73A0"/>
    <w:rsid w:val="00510677"/>
    <w:rsid w:val="00510D36"/>
    <w:rsid w:val="005273A9"/>
    <w:rsid w:val="00616681"/>
    <w:rsid w:val="00631BF0"/>
    <w:rsid w:val="0064073C"/>
    <w:rsid w:val="006A72A7"/>
    <w:rsid w:val="006C1D78"/>
    <w:rsid w:val="006C2025"/>
    <w:rsid w:val="006C2D0A"/>
    <w:rsid w:val="006E05F3"/>
    <w:rsid w:val="007262A0"/>
    <w:rsid w:val="00737D34"/>
    <w:rsid w:val="0074461A"/>
    <w:rsid w:val="007456D0"/>
    <w:rsid w:val="00757F18"/>
    <w:rsid w:val="0076043B"/>
    <w:rsid w:val="00771951"/>
    <w:rsid w:val="0077596A"/>
    <w:rsid w:val="00776A4A"/>
    <w:rsid w:val="00776AF4"/>
    <w:rsid w:val="008016DC"/>
    <w:rsid w:val="0081013A"/>
    <w:rsid w:val="00860A34"/>
    <w:rsid w:val="008717C8"/>
    <w:rsid w:val="00874530"/>
    <w:rsid w:val="008905D3"/>
    <w:rsid w:val="008A0607"/>
    <w:rsid w:val="008C7494"/>
    <w:rsid w:val="008D1FC2"/>
    <w:rsid w:val="008F17AC"/>
    <w:rsid w:val="009027E4"/>
    <w:rsid w:val="00915974"/>
    <w:rsid w:val="00922C5D"/>
    <w:rsid w:val="00960DD6"/>
    <w:rsid w:val="00966F6B"/>
    <w:rsid w:val="00986F31"/>
    <w:rsid w:val="009B799F"/>
    <w:rsid w:val="009C217A"/>
    <w:rsid w:val="009C42FB"/>
    <w:rsid w:val="009D6927"/>
    <w:rsid w:val="009E63BB"/>
    <w:rsid w:val="00A30DA1"/>
    <w:rsid w:val="00A41966"/>
    <w:rsid w:val="00A545FC"/>
    <w:rsid w:val="00A653ED"/>
    <w:rsid w:val="00AD14F7"/>
    <w:rsid w:val="00AF2F44"/>
    <w:rsid w:val="00B016A9"/>
    <w:rsid w:val="00B4426B"/>
    <w:rsid w:val="00B71626"/>
    <w:rsid w:val="00B777B5"/>
    <w:rsid w:val="00B85686"/>
    <w:rsid w:val="00BA09D6"/>
    <w:rsid w:val="00BE1D6B"/>
    <w:rsid w:val="00BE484F"/>
    <w:rsid w:val="00BF1D27"/>
    <w:rsid w:val="00BF35A7"/>
    <w:rsid w:val="00C04E69"/>
    <w:rsid w:val="00C20DB0"/>
    <w:rsid w:val="00C229A5"/>
    <w:rsid w:val="00C51286"/>
    <w:rsid w:val="00C56B81"/>
    <w:rsid w:val="00C73F6E"/>
    <w:rsid w:val="00C7710D"/>
    <w:rsid w:val="00C77B02"/>
    <w:rsid w:val="00C855A3"/>
    <w:rsid w:val="00CC4F8F"/>
    <w:rsid w:val="00CD6449"/>
    <w:rsid w:val="00D17B87"/>
    <w:rsid w:val="00D2593D"/>
    <w:rsid w:val="00D322EC"/>
    <w:rsid w:val="00D37254"/>
    <w:rsid w:val="00D719EF"/>
    <w:rsid w:val="00D72E86"/>
    <w:rsid w:val="00DA4B28"/>
    <w:rsid w:val="00DC0FDE"/>
    <w:rsid w:val="00DC44D7"/>
    <w:rsid w:val="00DD1FC9"/>
    <w:rsid w:val="00DD744B"/>
    <w:rsid w:val="00DE1E22"/>
    <w:rsid w:val="00DE3F1C"/>
    <w:rsid w:val="00DF0752"/>
    <w:rsid w:val="00E75A77"/>
    <w:rsid w:val="00EA78D4"/>
    <w:rsid w:val="00ED2AD4"/>
    <w:rsid w:val="00F019DA"/>
    <w:rsid w:val="00F06FBD"/>
    <w:rsid w:val="00F14B08"/>
    <w:rsid w:val="00F3189C"/>
    <w:rsid w:val="00F4057B"/>
    <w:rsid w:val="00F514E1"/>
    <w:rsid w:val="00F53708"/>
    <w:rsid w:val="00F70968"/>
    <w:rsid w:val="00F95092"/>
    <w:rsid w:val="00FA41E0"/>
    <w:rsid w:val="00FA4B33"/>
    <w:rsid w:val="00FA7603"/>
    <w:rsid w:val="00FB07F4"/>
    <w:rsid w:val="00FD2055"/>
    <w:rsid w:val="00FD2853"/>
    <w:rsid w:val="00FD75E9"/>
    <w:rsid w:val="00FF1009"/>
    <w:rsid w:val="019C9C91"/>
    <w:rsid w:val="01B64272"/>
    <w:rsid w:val="02B8BCA1"/>
    <w:rsid w:val="077C39D9"/>
    <w:rsid w:val="0A99E81A"/>
    <w:rsid w:val="0C332459"/>
    <w:rsid w:val="0D884A96"/>
    <w:rsid w:val="0DC52812"/>
    <w:rsid w:val="0DE6584E"/>
    <w:rsid w:val="0F5CEA71"/>
    <w:rsid w:val="1003891C"/>
    <w:rsid w:val="1186F0FD"/>
    <w:rsid w:val="14970942"/>
    <w:rsid w:val="1771F942"/>
    <w:rsid w:val="1A059FF7"/>
    <w:rsid w:val="1EE46D26"/>
    <w:rsid w:val="213DFB1E"/>
    <w:rsid w:val="2A05E3D8"/>
    <w:rsid w:val="2CE8F762"/>
    <w:rsid w:val="2E8A9761"/>
    <w:rsid w:val="30123F79"/>
    <w:rsid w:val="30F50D92"/>
    <w:rsid w:val="3170E75D"/>
    <w:rsid w:val="32E8DC98"/>
    <w:rsid w:val="33487709"/>
    <w:rsid w:val="34892D74"/>
    <w:rsid w:val="3CB3C542"/>
    <w:rsid w:val="446315D7"/>
    <w:rsid w:val="459F44AA"/>
    <w:rsid w:val="49EB8888"/>
    <w:rsid w:val="52495379"/>
    <w:rsid w:val="538B5CF3"/>
    <w:rsid w:val="5C709073"/>
    <w:rsid w:val="5C8A9D56"/>
    <w:rsid w:val="5CAC7E90"/>
    <w:rsid w:val="5E4FE206"/>
    <w:rsid w:val="5FF78991"/>
    <w:rsid w:val="61135B98"/>
    <w:rsid w:val="6F31CA49"/>
    <w:rsid w:val="6FB65142"/>
    <w:rsid w:val="7A149BFC"/>
    <w:rsid w:val="7CE49C73"/>
    <w:rsid w:val="7E27C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07a53"/>
    </o:shapedefaults>
    <o:shapelayout v:ext="edit">
      <o:idmap v:ext="edit" data="1"/>
    </o:shapelayout>
  </w:shapeDefaults>
  <w:decimalSymbol w:val="."/>
  <w:listSeparator w:val=","/>
  <w14:docId w14:val="06411D45"/>
  <w14:defaultImageDpi w14:val="300"/>
  <w15:chartTrackingRefBased/>
  <w15:docId w15:val="{32BAB36B-5762-49C7-8234-196FE647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link w:val="Heading1Char"/>
    <w:uiPriority w:val="9"/>
    <w:qFormat/>
    <w:rsid w:val="0022246E"/>
    <w:pPr>
      <w:keepNext/>
      <w:keepLines/>
      <w:spacing w:before="480"/>
      <w:outlineLvl w:val="0"/>
    </w:pPr>
    <w:rPr>
      <w:rFonts w:ascii="Arial" w:hAnsi="Arial" w:eastAsia="MS Gothic"/>
      <w:b/>
      <w:bCs/>
      <w:color w:val="009F4D"/>
      <w:sz w:val="3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yebrowheading" w:customStyle="1">
    <w:name w:val="Eyebrow heading"/>
    <w:basedOn w:val="Normal"/>
    <w:qFormat/>
    <w:rsid w:val="00356E39"/>
    <w:rPr>
      <w:rFonts w:ascii="Trebuchet MS" w:hAnsi="Trebuchet MS"/>
      <w:color w:val="FFFFFF"/>
      <w:sz w:val="44"/>
    </w:rPr>
  </w:style>
  <w:style w:type="character" w:styleId="Heading1Char" w:customStyle="1">
    <w:name w:val="Heading 1 Char"/>
    <w:link w:val="Heading1"/>
    <w:uiPriority w:val="9"/>
    <w:rsid w:val="0022246E"/>
    <w:rPr>
      <w:rFonts w:ascii="Arial" w:hAnsi="Arial" w:eastAsia="MS Gothic" w:cs="Times New Roman"/>
      <w:b/>
      <w:bCs/>
      <w:color w:val="009F4D"/>
      <w:sz w:val="36"/>
      <w:szCs w:val="32"/>
    </w:rPr>
  </w:style>
  <w:style w:type="paragraph" w:styleId="Bulletpoint" w:customStyle="1">
    <w:name w:val="Bullet point"/>
    <w:basedOn w:val="Normal"/>
    <w:autoRedefine/>
    <w:qFormat/>
    <w:rsid w:val="00C77B02"/>
    <w:pPr>
      <w:numPr>
        <w:numId w:val="7"/>
      </w:numPr>
      <w:spacing w:after="120" w:line="260" w:lineRule="exact"/>
    </w:pPr>
    <w:rPr>
      <w:rFonts w:ascii="Whitney-Book" w:hAnsi="Whitney-Book"/>
      <w:color w:val="000000"/>
      <w:sz w:val="22"/>
      <w:szCs w:val="22"/>
    </w:rPr>
  </w:style>
  <w:style w:type="paragraph" w:styleId="Bulletcopybold" w:customStyle="1">
    <w:name w:val="Bullet copy bold"/>
    <w:basedOn w:val="Bulletpoint"/>
    <w:autoRedefine/>
    <w:qFormat/>
    <w:rsid w:val="00C77B02"/>
    <w:pPr>
      <w:numPr>
        <w:numId w:val="0"/>
      </w:numPr>
    </w:pPr>
    <w:rPr>
      <w:rFonts w:ascii="Whitney Bold" w:hAnsi="Whitney Bold"/>
    </w:rPr>
  </w:style>
  <w:style w:type="paragraph" w:styleId="Bulletpointbold" w:customStyle="1">
    <w:name w:val="Bullet point bold"/>
    <w:basedOn w:val="Bulletpoint"/>
    <w:autoRedefine/>
    <w:qFormat/>
    <w:rsid w:val="00C77B02"/>
    <w:pPr>
      <w:numPr>
        <w:numId w:val="0"/>
      </w:numPr>
      <w:ind w:left="227" w:firstLine="340"/>
    </w:pPr>
    <w:rPr>
      <w:rFonts w:ascii="Whitney Bold" w:hAnsi="Whitney Bold"/>
    </w:rPr>
  </w:style>
  <w:style w:type="paragraph" w:styleId="Header">
    <w:name w:val="header"/>
    <w:basedOn w:val="Normal"/>
    <w:link w:val="HeaderChar"/>
    <w:uiPriority w:val="99"/>
    <w:unhideWhenUsed/>
    <w:rsid w:val="0022246E"/>
    <w:pPr>
      <w:tabs>
        <w:tab w:val="center" w:pos="4320"/>
        <w:tab w:val="right" w:pos="8640"/>
      </w:tabs>
    </w:pPr>
  </w:style>
  <w:style w:type="character" w:styleId="HeaderChar" w:customStyle="1">
    <w:name w:val="Header Char"/>
    <w:basedOn w:val="DefaultParagraphFont"/>
    <w:link w:val="Header"/>
    <w:uiPriority w:val="99"/>
    <w:rsid w:val="0022246E"/>
  </w:style>
  <w:style w:type="paragraph" w:styleId="Footer">
    <w:name w:val="footer"/>
    <w:basedOn w:val="Normal"/>
    <w:link w:val="FooterChar"/>
    <w:uiPriority w:val="99"/>
    <w:unhideWhenUsed/>
    <w:rsid w:val="0022246E"/>
    <w:pPr>
      <w:tabs>
        <w:tab w:val="center" w:pos="4320"/>
        <w:tab w:val="right" w:pos="8640"/>
      </w:tabs>
    </w:pPr>
  </w:style>
  <w:style w:type="character" w:styleId="FooterChar" w:customStyle="1">
    <w:name w:val="Footer Char"/>
    <w:basedOn w:val="DefaultParagraphFont"/>
    <w:link w:val="Footer"/>
    <w:uiPriority w:val="99"/>
    <w:rsid w:val="0022246E"/>
  </w:style>
  <w:style w:type="paragraph" w:styleId="ColorfulList-Accent11" w:customStyle="1">
    <w:name w:val="Colorful List - Accent 11"/>
    <w:basedOn w:val="Normal"/>
    <w:uiPriority w:val="34"/>
    <w:qFormat/>
    <w:rsid w:val="0022246E"/>
    <w:pPr>
      <w:ind w:left="720"/>
      <w:contextualSpacing/>
    </w:pPr>
  </w:style>
  <w:style w:type="table" w:styleId="TableGrid">
    <w:name w:val="Table Grid"/>
    <w:basedOn w:val="TableNormal"/>
    <w:uiPriority w:val="59"/>
    <w:rsid w:val="00E75A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C44B1"/>
    <w:pPr>
      <w:ind w:left="720"/>
      <w:contextualSpacing/>
    </w:pPr>
  </w:style>
  <w:style w:type="paragraph" w:styleId="paragraph" w:customStyle="1">
    <w:name w:val="paragraph"/>
    <w:basedOn w:val="Normal"/>
    <w:rsid w:val="008C7494"/>
    <w:pPr>
      <w:spacing w:before="100" w:beforeAutospacing="1" w:after="100" w:afterAutospacing="1"/>
    </w:pPr>
    <w:rPr>
      <w:rFonts w:ascii="Times New Roman" w:hAnsi="Times New Roman" w:eastAsia="Times New Roman"/>
      <w:lang w:val="en-GB" w:eastAsia="en-GB"/>
    </w:rPr>
  </w:style>
  <w:style w:type="character" w:styleId="eop" w:customStyle="1">
    <w:name w:val="eop"/>
    <w:basedOn w:val="DefaultParagraphFont"/>
    <w:rsid w:val="008C7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85864">
      <w:bodyDiv w:val="1"/>
      <w:marLeft w:val="0"/>
      <w:marRight w:val="0"/>
      <w:marTop w:val="0"/>
      <w:marBottom w:val="0"/>
      <w:divBdr>
        <w:top w:val="none" w:sz="0" w:space="0" w:color="auto"/>
        <w:left w:val="none" w:sz="0" w:space="0" w:color="auto"/>
        <w:bottom w:val="none" w:sz="0" w:space="0" w:color="auto"/>
        <w:right w:val="none" w:sz="0" w:space="0" w:color="auto"/>
      </w:divBdr>
    </w:div>
    <w:div w:id="336344738">
      <w:bodyDiv w:val="1"/>
      <w:marLeft w:val="0"/>
      <w:marRight w:val="0"/>
      <w:marTop w:val="0"/>
      <w:marBottom w:val="0"/>
      <w:divBdr>
        <w:top w:val="none" w:sz="0" w:space="0" w:color="auto"/>
        <w:left w:val="none" w:sz="0" w:space="0" w:color="auto"/>
        <w:bottom w:val="none" w:sz="0" w:space="0" w:color="auto"/>
        <w:right w:val="none" w:sz="0" w:space="0" w:color="auto"/>
      </w:divBdr>
    </w:div>
    <w:div w:id="926814485">
      <w:bodyDiv w:val="1"/>
      <w:marLeft w:val="0"/>
      <w:marRight w:val="0"/>
      <w:marTop w:val="0"/>
      <w:marBottom w:val="0"/>
      <w:divBdr>
        <w:top w:val="none" w:sz="0" w:space="0" w:color="auto"/>
        <w:left w:val="none" w:sz="0" w:space="0" w:color="auto"/>
        <w:bottom w:val="none" w:sz="0" w:space="0" w:color="auto"/>
        <w:right w:val="none" w:sz="0" w:space="0" w:color="auto"/>
      </w:divBdr>
    </w:div>
    <w:div w:id="1167138046">
      <w:bodyDiv w:val="1"/>
      <w:marLeft w:val="0"/>
      <w:marRight w:val="0"/>
      <w:marTop w:val="0"/>
      <w:marBottom w:val="0"/>
      <w:divBdr>
        <w:top w:val="none" w:sz="0" w:space="0" w:color="auto"/>
        <w:left w:val="none" w:sz="0" w:space="0" w:color="auto"/>
        <w:bottom w:val="none" w:sz="0" w:space="0" w:color="auto"/>
        <w:right w:val="none" w:sz="0" w:space="0" w:color="auto"/>
      </w:divBdr>
    </w:div>
    <w:div w:id="1360857661">
      <w:bodyDiv w:val="1"/>
      <w:marLeft w:val="0"/>
      <w:marRight w:val="0"/>
      <w:marTop w:val="0"/>
      <w:marBottom w:val="0"/>
      <w:divBdr>
        <w:top w:val="none" w:sz="0" w:space="0" w:color="auto"/>
        <w:left w:val="none" w:sz="0" w:space="0" w:color="auto"/>
        <w:bottom w:val="none" w:sz="0" w:space="0" w:color="auto"/>
        <w:right w:val="none" w:sz="0" w:space="0" w:color="auto"/>
      </w:divBdr>
    </w:div>
    <w:div w:id="1732382562">
      <w:bodyDiv w:val="1"/>
      <w:marLeft w:val="0"/>
      <w:marRight w:val="0"/>
      <w:marTop w:val="0"/>
      <w:marBottom w:val="0"/>
      <w:divBdr>
        <w:top w:val="none" w:sz="0" w:space="0" w:color="auto"/>
        <w:left w:val="none" w:sz="0" w:space="0" w:color="auto"/>
        <w:bottom w:val="none" w:sz="0" w:space="0" w:color="auto"/>
        <w:right w:val="none" w:sz="0" w:space="0" w:color="auto"/>
      </w:divBdr>
    </w:div>
    <w:div w:id="20303731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12A60EA17AA44DBC0844B313E2D1EB" ma:contentTypeVersion="4" ma:contentTypeDescription="Create a new document." ma:contentTypeScope="" ma:versionID="0b3b3141565a737c6f3c5c34bfe3efb1">
  <xsd:schema xmlns:xsd="http://www.w3.org/2001/XMLSchema" xmlns:xs="http://www.w3.org/2001/XMLSchema" xmlns:p="http://schemas.microsoft.com/office/2006/metadata/properties" xmlns:ns2="565d540a-4d5f-4e77-a6c3-71f6088114ec" targetNamespace="http://schemas.microsoft.com/office/2006/metadata/properties" ma:root="true" ma:fieldsID="858cae49d40edf045d809c8c24cee1d5" ns2:_="">
    <xsd:import namespace="565d540a-4d5f-4e77-a6c3-71f608811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540a-4d5f-4e77-a6c3-71f608811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05C61-57C7-48FE-87EB-1732A7916EDB}">
  <ds:schemaRefs>
    <ds:schemaRef ds:uri="http://schemas.microsoft.com/office/2006/metadata/longProperties"/>
  </ds:schemaRefs>
</ds:datastoreItem>
</file>

<file path=customXml/itemProps2.xml><?xml version="1.0" encoding="utf-8"?>
<ds:datastoreItem xmlns:ds="http://schemas.openxmlformats.org/officeDocument/2006/customXml" ds:itemID="{EBF0F26F-6BD5-4274-A584-E70917281395}">
  <ds:schemaRefs>
    <ds:schemaRef ds:uri="http://schemas.microsoft.com/sharepoint/v3/contenttype/forms"/>
  </ds:schemaRefs>
</ds:datastoreItem>
</file>

<file path=customXml/itemProps3.xml><?xml version="1.0" encoding="utf-8"?>
<ds:datastoreItem xmlns:ds="http://schemas.openxmlformats.org/officeDocument/2006/customXml" ds:itemID="{34039AFD-2D13-42AF-9E2F-ED06CE4DE3C1}"/>
</file>

<file path=customXml/itemProps4.xml><?xml version="1.0" encoding="utf-8"?>
<ds:datastoreItem xmlns:ds="http://schemas.openxmlformats.org/officeDocument/2006/customXml" ds:itemID="{53CFEF9C-3634-4D85-8431-7CB254DAE53B}">
  <ds:schemaRefs>
    <ds:schemaRef ds:uri="http://schemas.microsoft.com/office/2006/metadata/properties"/>
    <ds:schemaRef ds:uri="http://schemas.microsoft.com/office/infopath/2007/PartnerControls"/>
    <ds:schemaRef ds:uri="6ccaa14b-32c3-46d7-9ef3-3c4082ec04c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Wells</dc:creator>
  <keywords/>
  <dc:description/>
  <lastModifiedBy>Justine Wilson</lastModifiedBy>
  <revision>69</revision>
  <lastPrinted>2019-02-04T09:59:00.0000000Z</lastPrinted>
  <dcterms:created xsi:type="dcterms:W3CDTF">2019-04-15T10:04:00.0000000Z</dcterms:created>
  <dcterms:modified xsi:type="dcterms:W3CDTF">2021-01-18T10:48:56.1383093Z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Elger</vt:lpwstr>
  </property>
  <property fmtid="{D5CDD505-2E9C-101B-9397-08002B2CF9AE}" pid="3" name="AuthorIds_UIVersion_512">
    <vt:lpwstr>3</vt:lpwstr>
  </property>
  <property fmtid="{D5CDD505-2E9C-101B-9397-08002B2CF9AE}" pid="4" name="Order">
    <vt:lpwstr>40292500.0000000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Beth Elger</vt:lpwstr>
  </property>
  <property fmtid="{D5CDD505-2E9C-101B-9397-08002B2CF9AE}" pid="8" name="ContentTypeId">
    <vt:lpwstr>0x010100EE12A60EA17AA44DBC0844B313E2D1EB</vt:lpwstr>
  </property>
</Properties>
</file>