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0AAB7CB5">
      <w:pPr>
        <w:rPr>
          <w:rFonts w:ascii="Arial" w:hAnsi="Arial" w:cs="Arial"/>
        </w:rPr>
      </w:pPr>
      <w:r>
        <w:rPr>
          <w:noProof/>
        </w:rPr>
        <w:drawing>
          <wp:anchor distT="0" distB="0" distL="114300" distR="114300" simplePos="0" relativeHeight="251657728" behindDoc="1" locked="1" layoutInCell="1" allowOverlap="1" wp14:anchorId="5F135A3C" wp14:editId="2311DD91">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9F109B2">
        <w:rPr/>
        <w:t/>
      </w:r>
      <w:r w:rsidR="51B587BC">
        <w:rPr/>
        <w:t/>
      </w:r>
      <w:r w:rsidR="6E24748A">
        <w:rPr/>
        <w:t/>
      </w:r>
      <w:r w:rsidR="6BC6264B">
        <w:rPr/>
        <w:t/>
      </w:r>
    </w:p>
    <w:p w:rsidR="0E17257F" w:rsidP="0E17257F" w:rsidRDefault="0E17257F" w14:paraId="7BD82930" w14:textId="7D31C615">
      <w:pPr>
        <w:rPr>
          <w:rFonts w:ascii="Arial" w:hAnsi="Arial" w:cs="Arial"/>
        </w:rPr>
      </w:pPr>
    </w:p>
    <w:p w:rsidRPr="00860A34" w:rsidR="00860A34" w:rsidP="00860A34" w:rsidRDefault="00860A34" w14:paraId="3FE0806D" w14:textId="77777777">
      <w:pPr>
        <w:rPr>
          <w:rFonts w:ascii="Arial" w:hAnsi="Arial" w:cs="Arial"/>
        </w:rPr>
      </w:pPr>
    </w:p>
    <w:p w:rsidR="00BA09D6" w:rsidRDefault="00771951" w14:paraId="22ABB3A3" w14:textId="6E6D5D4C">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047994F4" wp14:editId="523B2E78">
                <wp:simplePos x="0" y="0"/>
                <wp:positionH relativeFrom="column">
                  <wp:posOffset>-123825</wp:posOffset>
                </wp:positionH>
                <wp:positionV relativeFrom="paragraph">
                  <wp:posOffset>173355</wp:posOffset>
                </wp:positionV>
                <wp:extent cx="4867275" cy="483577"/>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BF3120" w:rsidRDefault="00BF3120" w14:paraId="18BF2B5B" w14:textId="1286106B">
                            <w:pPr>
                              <w:rPr>
                                <w:rFonts w:ascii="Whitney Black" w:hAnsi="Whitney Black"/>
                                <w:color w:val="FFFFFF"/>
                                <w:sz w:val="52"/>
                                <w:lang w:val="en-GB"/>
                              </w:rPr>
                            </w:pPr>
                            <w:r>
                              <w:rPr>
                                <w:rFonts w:ascii="Whitney Black" w:hAnsi="Whitney Black"/>
                                <w:color w:val="FFFFFF"/>
                                <w:sz w:val="52"/>
                                <w:lang w:val="en-GB"/>
                              </w:rPr>
                              <w:t>Emergencies</w:t>
                            </w:r>
                            <w:r w:rsidR="003514AD">
                              <w:rPr>
                                <w:rFonts w:ascii="Whitney Black" w:hAnsi="Whitney Black"/>
                                <w:color w:val="FFFFFF"/>
                                <w:sz w:val="52"/>
                                <w:lang w:val="en-GB"/>
                              </w:rPr>
                              <w:t xml:space="preserve"> and calling for help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3.65pt;width:383.25pt;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">
                <v:textbox>
                  <w:txbxContent>
                    <w:p w:rsidRPr="00316628" w:rsidR="00BF3120" w:rsidRDefault="00BF3120" w14:paraId="18BF2B5B" w14:textId="1286106B">
                      <w:pPr>
                        <w:rPr>
                          <w:rFonts w:ascii="Whitney Black" w:hAnsi="Whitney Black"/>
                          <w:color w:val="FFFFFF"/>
                          <w:sz w:val="52"/>
                          <w:lang w:val="en-GB"/>
                        </w:rPr>
                      </w:pPr>
                      <w:r>
                        <w:rPr>
                          <w:rFonts w:ascii="Whitney Black" w:hAnsi="Whitney Black"/>
                          <w:color w:val="FFFFFF"/>
                          <w:sz w:val="52"/>
                          <w:lang w:val="en-GB"/>
                        </w:rPr>
                        <w:t>Emergencies</w:t>
                      </w:r>
                      <w:r w:rsidR="003514AD">
                        <w:rPr>
                          <w:rFonts w:ascii="Whitney Black" w:hAnsi="Whitney Black"/>
                          <w:color w:val="FFFFFF"/>
                          <w:sz w:val="52"/>
                          <w:lang w:val="en-GB"/>
                        </w:rPr>
                        <w:t xml:space="preserve"> and calling for help </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2070"/>
      </w:tblGrid>
      <w:tr w:rsidRPr="00CC4F8F" w:rsidR="00E75A77" w:rsidTr="00E52801"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2070"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5920EF" w:rsidP="005920EF" w:rsidRDefault="005920EF" w14:paraId="21040FF8" w14:textId="3E355DB8">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26"/>
      </w:tblGrid>
      <w:tr w:rsidRPr="00CC4F8F" w:rsidR="005920EF" w:rsidTr="17921936" w14:paraId="4C0C70F6" w14:textId="77777777">
        <w:trPr>
          <w:trHeight w:val="841"/>
        </w:trPr>
        <w:tc>
          <w:tcPr>
            <w:tcW w:w="8926" w:type="dxa"/>
            <w:shd w:val="clear" w:color="auto" w:fill="auto"/>
            <w:tcMar/>
          </w:tcPr>
          <w:p w:rsidRPr="00914CA3" w:rsidR="005920EF" w:rsidP="00914CA3" w:rsidRDefault="007D6724" w14:paraId="33E566D3" w14:textId="1706072C">
            <w:pPr>
              <w:spacing w:line="276" w:lineRule="auto"/>
              <w:jc w:val="both"/>
              <w:rPr>
                <w:rFonts w:ascii="Arial" w:hAnsi="Arial" w:cs="Arial"/>
                <w:b/>
                <w:color w:val="000000"/>
                <w:sz w:val="20"/>
                <w:szCs w:val="20"/>
              </w:rPr>
            </w:pPr>
            <w:r w:rsidRPr="00914CA3">
              <w:rPr>
                <w:rFonts w:ascii="Arial" w:hAnsi="Arial" w:cs="Arial"/>
                <w:b/>
                <w:color w:val="000000"/>
                <w:sz w:val="20"/>
                <w:szCs w:val="20"/>
              </w:rPr>
              <w:t xml:space="preserve">Suggested timing for session (excluding optional activities) is </w:t>
            </w:r>
            <w:r w:rsidRPr="00914CA3">
              <w:rPr>
                <w:rFonts w:ascii="Arial" w:hAnsi="Arial" w:cs="Arial"/>
                <w:b/>
                <w:color w:val="007A53"/>
                <w:sz w:val="20"/>
                <w:szCs w:val="20"/>
              </w:rPr>
              <w:t>45 minutes</w:t>
            </w:r>
            <w:r w:rsidRPr="00914CA3">
              <w:rPr>
                <w:rFonts w:ascii="Arial" w:hAnsi="Arial" w:cs="Arial"/>
                <w:b/>
                <w:color w:val="000000"/>
                <w:sz w:val="20"/>
                <w:szCs w:val="20"/>
              </w:rPr>
              <w:t>.</w:t>
            </w:r>
          </w:p>
          <w:p w:rsidRPr="00914CA3" w:rsidR="007D6724" w:rsidP="00914CA3" w:rsidRDefault="007D6724" w14:paraId="5D4DD329" w14:textId="0DAAC43C">
            <w:pPr>
              <w:spacing w:line="276" w:lineRule="auto"/>
              <w:jc w:val="both"/>
              <w:rPr>
                <w:rFonts w:ascii="Arial" w:hAnsi="Arial" w:cs="Arial"/>
                <w:b/>
                <w:color w:val="000000"/>
                <w:sz w:val="20"/>
                <w:szCs w:val="20"/>
              </w:rPr>
            </w:pPr>
          </w:p>
          <w:p w:rsidRPr="00914CA3" w:rsidR="007D6724" w:rsidP="00914CA3" w:rsidRDefault="007D6724" w14:paraId="6B36DA55" w14:textId="48D2A8F9">
            <w:pPr>
              <w:spacing w:line="276" w:lineRule="auto"/>
              <w:jc w:val="both"/>
              <w:rPr>
                <w:rFonts w:ascii="Arial" w:hAnsi="Arial" w:cs="Arial"/>
                <w:b/>
                <w:color w:val="000000"/>
                <w:sz w:val="20"/>
                <w:szCs w:val="20"/>
              </w:rPr>
            </w:pPr>
            <w:r w:rsidRPr="00914CA3">
              <w:rPr>
                <w:rFonts w:ascii="Arial" w:hAnsi="Arial" w:cs="Arial"/>
                <w:b/>
                <w:color w:val="000000"/>
                <w:sz w:val="20"/>
                <w:szCs w:val="20"/>
              </w:rPr>
              <w:t>Teaching staff notes:</w:t>
            </w:r>
          </w:p>
          <w:p w:rsidRPr="00914CA3" w:rsidR="00BB3AFD" w:rsidP="00914CA3" w:rsidRDefault="4EA8BA23" w14:paraId="567F9EA1" w14:textId="4242DDC1">
            <w:pPr>
              <w:jc w:val="both"/>
              <w:rPr>
                <w:rFonts w:ascii="Arial" w:hAnsi="Arial" w:cs="Arial"/>
                <w:sz w:val="20"/>
                <w:szCs w:val="20"/>
              </w:rPr>
            </w:pPr>
            <w:r w:rsidRPr="00914CA3">
              <w:rPr>
                <w:rFonts w:ascii="Arial" w:hAnsi="Arial" w:cs="Arial"/>
                <w:sz w:val="20"/>
                <w:szCs w:val="20"/>
              </w:rPr>
              <w:t xml:space="preserve">This session must ensure that all students maintain the safety of themselves and others before administering first aid. It is important to ensure that students understand entering a hazardous situation could cause harm to themselves, this would mean that they are not then capable of helping others. </w:t>
            </w:r>
          </w:p>
          <w:p w:rsidRPr="00914CA3" w:rsidR="005920EF" w:rsidP="00914CA3" w:rsidRDefault="7C015DB0" w14:paraId="75B4202C" w14:textId="4D9BE759">
            <w:pPr>
              <w:spacing w:line="276" w:lineRule="auto"/>
              <w:jc w:val="both"/>
              <w:rPr>
                <w:rFonts w:ascii="Arial" w:hAnsi="Arial" w:cs="Arial"/>
                <w:sz w:val="20"/>
                <w:szCs w:val="20"/>
              </w:rPr>
            </w:pPr>
            <w:r w:rsidRPr="00914CA3">
              <w:rPr>
                <w:rFonts w:ascii="Arial" w:hAnsi="Arial" w:cs="Arial"/>
                <w:sz w:val="20"/>
                <w:szCs w:val="20"/>
              </w:rPr>
              <w:t xml:space="preserve">Students will gain an understanding of what can cause accidents and they should be able to demonstrate the skills to help someone that is unwell or had an accident. The students will know that even small acts in an emergency have the potential to make a difference. </w:t>
            </w:r>
          </w:p>
          <w:p w:rsidRPr="00914CA3" w:rsidR="005920EF" w:rsidP="00914CA3" w:rsidRDefault="7C015DB0" w14:paraId="46E46242" w14:textId="5A11081C">
            <w:pPr>
              <w:spacing w:line="276" w:lineRule="auto"/>
              <w:jc w:val="both"/>
              <w:rPr>
                <w:rFonts w:ascii="Arial" w:hAnsi="Arial" w:cs="Arial"/>
                <w:sz w:val="20"/>
                <w:szCs w:val="20"/>
              </w:rPr>
            </w:pPr>
            <w:r w:rsidRPr="00914CA3">
              <w:rPr>
                <w:rFonts w:ascii="Arial" w:hAnsi="Arial" w:cs="Arial"/>
                <w:sz w:val="20"/>
                <w:szCs w:val="20"/>
              </w:rPr>
              <w:t xml:space="preserve">Students will learn that hazards need to be assessed and emergency calls need to be made confidently and correctly to enable accessing the right help to the right location. </w:t>
            </w:r>
          </w:p>
          <w:p w:rsidRPr="00914CA3" w:rsidR="005920EF" w:rsidP="00914CA3" w:rsidRDefault="0E17257F" w14:paraId="3FFF8671" w14:textId="28945346">
            <w:pPr>
              <w:spacing w:line="276" w:lineRule="auto"/>
              <w:jc w:val="both"/>
              <w:rPr>
                <w:rFonts w:ascii="Arial" w:hAnsi="Arial" w:cs="Arial"/>
                <w:sz w:val="20"/>
                <w:szCs w:val="20"/>
              </w:rPr>
            </w:pPr>
            <w:r w:rsidRPr="6C8099EC">
              <w:rPr>
                <w:rFonts w:ascii="Arial" w:hAnsi="Arial" w:cs="Arial"/>
                <w:sz w:val="20"/>
                <w:szCs w:val="20"/>
              </w:rPr>
              <w:t xml:space="preserve">Once help has been called, students can assist the casualty and administer first aid, they should demonstrate how to care for a casualty whilst waiting for help to arrive. </w:t>
            </w:r>
          </w:p>
          <w:p w:rsidRPr="00914CA3" w:rsidR="0E17257F" w:rsidP="6C8099EC" w:rsidRDefault="0E17257F" w14:paraId="4C4AB125" w14:textId="16AC6299">
            <w:pPr>
              <w:spacing w:line="276" w:lineRule="auto"/>
              <w:jc w:val="both"/>
              <w:rPr>
                <w:rFonts w:ascii="Arial" w:hAnsi="Arial" w:cs="Arial"/>
                <w:sz w:val="20"/>
                <w:szCs w:val="20"/>
              </w:rPr>
            </w:pPr>
          </w:p>
          <w:p w:rsidRPr="00914CA3" w:rsidR="0E17257F" w:rsidP="6C8099EC" w:rsidRDefault="018DDE9F" w14:paraId="37125ECB" w14:textId="0F249854">
            <w:pPr>
              <w:spacing w:line="276" w:lineRule="auto"/>
              <w:jc w:val="both"/>
              <w:rPr>
                <w:rFonts w:ascii="Arial" w:hAnsi="Arial" w:cs="Arial"/>
                <w:sz w:val="20"/>
                <w:szCs w:val="20"/>
              </w:rPr>
            </w:pPr>
            <w:r w:rsidRPr="17921936" w:rsidR="018DDE9F">
              <w:rPr>
                <w:rFonts w:ascii="Arial" w:hAnsi="Arial" w:cs="Arial"/>
                <w:sz w:val="20"/>
                <w:szCs w:val="20"/>
              </w:rPr>
              <w:t>It is advisable to teach this topic prior to other</w:t>
            </w:r>
            <w:r w:rsidRPr="17921936" w:rsidR="131FB41A">
              <w:rPr>
                <w:rFonts w:ascii="Arial" w:hAnsi="Arial" w:cs="Arial"/>
                <w:sz w:val="20"/>
                <w:szCs w:val="20"/>
              </w:rPr>
              <w:t xml:space="preserve"> first aid</w:t>
            </w:r>
            <w:r w:rsidRPr="17921936" w:rsidR="018DDE9F">
              <w:rPr>
                <w:rFonts w:ascii="Arial" w:hAnsi="Arial" w:cs="Arial"/>
                <w:sz w:val="20"/>
                <w:szCs w:val="20"/>
              </w:rPr>
              <w:t xml:space="preserve"> </w:t>
            </w:r>
            <w:r w:rsidRPr="17921936" w:rsidR="00AA2E2E">
              <w:rPr>
                <w:rFonts w:ascii="Arial" w:hAnsi="Arial" w:cs="Arial"/>
                <w:sz w:val="20"/>
                <w:szCs w:val="20"/>
              </w:rPr>
              <w:t>lessons;</w:t>
            </w:r>
            <w:r w:rsidRPr="17921936" w:rsidR="018DDE9F">
              <w:rPr>
                <w:rFonts w:ascii="Arial" w:hAnsi="Arial" w:cs="Arial"/>
                <w:sz w:val="20"/>
                <w:szCs w:val="20"/>
              </w:rPr>
              <w:t xml:space="preserve"> it will provide the understanding </w:t>
            </w:r>
            <w:r w:rsidRPr="17921936" w:rsidR="13A6E187">
              <w:rPr>
                <w:rFonts w:ascii="Arial" w:hAnsi="Arial" w:cs="Arial"/>
                <w:sz w:val="20"/>
                <w:szCs w:val="20"/>
              </w:rPr>
              <w:t xml:space="preserve">for students </w:t>
            </w:r>
            <w:r w:rsidRPr="17921936" w:rsidR="018DDE9F">
              <w:rPr>
                <w:rFonts w:ascii="Arial" w:hAnsi="Arial" w:cs="Arial"/>
                <w:sz w:val="20"/>
                <w:szCs w:val="20"/>
              </w:rPr>
              <w:t xml:space="preserve">to assess risks before assisting a casualty </w:t>
            </w:r>
            <w:r w:rsidRPr="17921936" w:rsidR="69619866">
              <w:rPr>
                <w:rFonts w:ascii="Arial" w:hAnsi="Arial" w:cs="Arial"/>
                <w:sz w:val="20"/>
                <w:szCs w:val="20"/>
              </w:rPr>
              <w:t>and</w:t>
            </w:r>
            <w:r w:rsidRPr="17921936" w:rsidR="286597AB">
              <w:rPr>
                <w:rFonts w:ascii="Arial" w:hAnsi="Arial" w:cs="Arial"/>
                <w:sz w:val="20"/>
                <w:szCs w:val="20"/>
              </w:rPr>
              <w:t xml:space="preserve"> provide </w:t>
            </w:r>
            <w:r w:rsidRPr="17921936" w:rsidR="2B906387">
              <w:rPr>
                <w:rFonts w:ascii="Arial" w:hAnsi="Arial" w:cs="Arial"/>
                <w:sz w:val="20"/>
                <w:szCs w:val="20"/>
              </w:rPr>
              <w:t>knowledge</w:t>
            </w:r>
            <w:r w:rsidRPr="17921936" w:rsidR="2B906387">
              <w:rPr>
                <w:rFonts w:ascii="Arial" w:hAnsi="Arial" w:cs="Arial"/>
                <w:sz w:val="20"/>
                <w:szCs w:val="20"/>
              </w:rPr>
              <w:t xml:space="preserve"> of </w:t>
            </w:r>
            <w:r w:rsidRPr="17921936" w:rsidR="2508834A">
              <w:rPr>
                <w:rFonts w:ascii="Arial" w:hAnsi="Arial" w:cs="Arial"/>
                <w:sz w:val="20"/>
                <w:szCs w:val="20"/>
              </w:rPr>
              <w:t>how to make a</w:t>
            </w:r>
            <w:r w:rsidRPr="17921936" w:rsidR="704B2E0A">
              <w:rPr>
                <w:rFonts w:ascii="Arial" w:hAnsi="Arial" w:cs="Arial"/>
                <w:sz w:val="20"/>
                <w:szCs w:val="20"/>
              </w:rPr>
              <w:t xml:space="preserve"> </w:t>
            </w:r>
            <w:r w:rsidRPr="17921936" w:rsidR="2508834A">
              <w:rPr>
                <w:rFonts w:ascii="Arial" w:hAnsi="Arial" w:cs="Arial"/>
                <w:sz w:val="20"/>
                <w:szCs w:val="20"/>
              </w:rPr>
              <w:t>call for emergency help.</w:t>
            </w:r>
          </w:p>
          <w:p w:rsidR="6C8099EC" w:rsidP="6C8099EC" w:rsidRDefault="6C8099EC" w14:paraId="13584E95" w14:textId="19BA9D6B">
            <w:pPr>
              <w:spacing w:line="276" w:lineRule="auto"/>
              <w:jc w:val="both"/>
              <w:rPr>
                <w:rFonts w:ascii="Arial" w:hAnsi="Arial" w:cs="Arial"/>
                <w:sz w:val="20"/>
                <w:szCs w:val="20"/>
              </w:rPr>
            </w:pPr>
          </w:p>
          <w:p w:rsidRPr="00914CA3" w:rsidR="0E17257F" w:rsidP="00914CA3" w:rsidRDefault="0E17257F" w14:paraId="3724D9DD" w14:textId="33148671">
            <w:pPr>
              <w:spacing w:line="257" w:lineRule="auto"/>
              <w:jc w:val="both"/>
              <w:rPr>
                <w:rFonts w:ascii="Arial" w:hAnsi="Arial" w:cs="Arial"/>
                <w:sz w:val="20"/>
                <w:szCs w:val="20"/>
              </w:rPr>
            </w:pPr>
            <w:r w:rsidRPr="00914CA3">
              <w:rPr>
                <w:rFonts w:ascii="Arial" w:hAnsi="Arial" w:eastAsia="Calibri" w:cs="Arial"/>
                <w:sz w:val="20"/>
                <w:szCs w:val="20"/>
              </w:rPr>
              <w:t>Before delivering any first aid skills, teachers must feel confident that they have the relevant knowledge and competency to safely teach techniques.</w:t>
            </w:r>
          </w:p>
          <w:p w:rsidRPr="00914CA3" w:rsidR="0E17257F" w:rsidP="00914CA3" w:rsidRDefault="0E17257F" w14:paraId="394E2741" w14:textId="527FBDE5">
            <w:pPr>
              <w:spacing w:line="276" w:lineRule="auto"/>
              <w:jc w:val="both"/>
              <w:rPr>
                <w:rFonts w:ascii="Arial" w:hAnsi="Arial" w:cs="Arial"/>
                <w:sz w:val="20"/>
                <w:szCs w:val="20"/>
              </w:rPr>
            </w:pPr>
          </w:p>
          <w:p w:rsidRPr="00914CA3" w:rsidR="2643BE5E" w:rsidP="00914CA3" w:rsidRDefault="2643BE5E" w14:paraId="5C84A7C9" w14:textId="4740B866">
            <w:pPr>
              <w:jc w:val="both"/>
              <w:rPr>
                <w:rFonts w:ascii="Arial" w:hAnsi="Arial" w:eastAsia="Arial" w:cs="Arial"/>
                <w:sz w:val="20"/>
                <w:szCs w:val="20"/>
              </w:rPr>
            </w:pPr>
            <w:r w:rsidRPr="00914CA3">
              <w:rPr>
                <w:rFonts w:ascii="Arial" w:hAnsi="Arial" w:eastAsia="Arial" w:cs="Arial"/>
                <w:b/>
                <w:bCs/>
                <w:sz w:val="20"/>
                <w:szCs w:val="20"/>
              </w:rPr>
              <w:t>Session timings</w:t>
            </w:r>
            <w:r w:rsidRPr="00914CA3">
              <w:rPr>
                <w:rFonts w:ascii="Arial" w:hAnsi="Arial" w:eastAsia="Arial" w:cs="Arial"/>
                <w:sz w:val="20"/>
                <w:szCs w:val="20"/>
              </w:rPr>
              <w:t xml:space="preserve">: Recommended timings for this topic are identified as an hour in duration, however delivery time can vary according to group size and the </w:t>
            </w:r>
            <w:r w:rsidRPr="00914CA3" w:rsidR="00914CA3">
              <w:rPr>
                <w:rFonts w:ascii="Arial" w:hAnsi="Arial" w:eastAsia="Arial" w:cs="Arial"/>
                <w:sz w:val="20"/>
                <w:szCs w:val="20"/>
              </w:rPr>
              <w:t>learner’s</w:t>
            </w:r>
            <w:r w:rsidRPr="00914CA3">
              <w:rPr>
                <w:rFonts w:ascii="Arial" w:hAnsi="Arial" w:eastAsia="Arial" w:cs="Arial"/>
                <w:sz w:val="20"/>
                <w:szCs w:val="20"/>
              </w:rPr>
              <w:t xml:space="preserve"> prior subject knowledge. There are a range of optional activities that are excluded from these timings. </w:t>
            </w:r>
          </w:p>
          <w:p w:rsidRPr="00914CA3" w:rsidR="2643BE5E" w:rsidP="00914CA3" w:rsidRDefault="2643BE5E" w14:paraId="3BC7EFB9" w14:textId="68B9DD22">
            <w:pPr>
              <w:jc w:val="both"/>
              <w:rPr>
                <w:rFonts w:ascii="Arial" w:hAnsi="Arial" w:eastAsia="Arial" w:cs="Arial"/>
                <w:sz w:val="20"/>
                <w:szCs w:val="20"/>
              </w:rPr>
            </w:pPr>
            <w:r w:rsidRPr="00914CA3">
              <w:rPr>
                <w:rFonts w:ascii="Arial" w:hAnsi="Arial" w:eastAsia="Arial" w:cs="Arial"/>
                <w:sz w:val="20"/>
                <w:szCs w:val="20"/>
              </w:rPr>
              <w:t>The optional content may be used within session to extend the duration or even as a separate learning session aimed at recap or extend learning.</w:t>
            </w:r>
          </w:p>
          <w:p w:rsidRPr="00914CA3" w:rsidR="2643BE5E" w:rsidP="00914CA3" w:rsidRDefault="2643BE5E" w14:paraId="4DE2F1C2" w14:textId="2D257D47">
            <w:pPr>
              <w:jc w:val="both"/>
              <w:rPr>
                <w:rFonts w:ascii="Arial" w:hAnsi="Arial" w:eastAsia="Arial" w:cs="Arial"/>
                <w:sz w:val="20"/>
                <w:szCs w:val="20"/>
              </w:rPr>
            </w:pPr>
            <w:r w:rsidRPr="00914CA3">
              <w:rPr>
                <w:rFonts w:ascii="Arial" w:hAnsi="Arial" w:eastAsia="Arial" w:cs="Arial"/>
                <w:sz w:val="20"/>
                <w:szCs w:val="20"/>
              </w:rPr>
              <w:t>Approximate timing guides are provided for each optional activity to assist with planning and preparation of sessions.</w:t>
            </w:r>
          </w:p>
          <w:p w:rsidR="005A15F7" w:rsidP="00914CA3" w:rsidRDefault="005A15F7" w14:paraId="194F1F92" w14:textId="77777777">
            <w:pPr>
              <w:spacing w:line="276" w:lineRule="auto"/>
              <w:jc w:val="both"/>
              <w:rPr>
                <w:rFonts w:ascii="Arial" w:hAnsi="Arial" w:cs="Arial"/>
                <w:sz w:val="20"/>
                <w:szCs w:val="20"/>
              </w:rPr>
            </w:pPr>
          </w:p>
          <w:p w:rsidRPr="00AA2E2E" w:rsidR="005A15F7" w:rsidP="00914CA3" w:rsidRDefault="005A15F7" w14:paraId="507FF238" w14:textId="77777777">
            <w:pPr>
              <w:spacing w:line="276" w:lineRule="auto"/>
              <w:jc w:val="both"/>
              <w:rPr>
                <w:rFonts w:ascii="Arial" w:hAnsi="Arial" w:cs="Arial"/>
                <w:b/>
                <w:bCs/>
                <w:sz w:val="20"/>
                <w:szCs w:val="20"/>
              </w:rPr>
            </w:pPr>
            <w:r w:rsidRPr="00AA2E2E">
              <w:rPr>
                <w:rFonts w:ascii="Arial" w:hAnsi="Arial" w:cs="Arial"/>
                <w:b/>
                <w:bCs/>
                <w:sz w:val="20"/>
                <w:szCs w:val="20"/>
              </w:rPr>
              <w:t>For this session learning materials will be:</w:t>
            </w:r>
          </w:p>
          <w:p w:rsidRPr="00AA2E2E" w:rsidR="00A60E26" w:rsidP="00AA2E2E" w:rsidRDefault="005A15F7" w14:paraId="490DF2E8" w14:textId="59025297">
            <w:pPr>
              <w:pStyle w:val="ListParagraph"/>
              <w:numPr>
                <w:ilvl w:val="0"/>
                <w:numId w:val="39"/>
              </w:numPr>
              <w:spacing w:line="276" w:lineRule="auto"/>
              <w:jc w:val="both"/>
              <w:rPr>
                <w:rFonts w:ascii="Arial" w:hAnsi="Arial" w:cs="Arial"/>
                <w:sz w:val="20"/>
                <w:szCs w:val="20"/>
              </w:rPr>
            </w:pPr>
            <w:r w:rsidRPr="00AA2E2E">
              <w:rPr>
                <w:rFonts w:ascii="Arial" w:hAnsi="Arial" w:cs="Arial"/>
                <w:sz w:val="20"/>
                <w:szCs w:val="20"/>
              </w:rPr>
              <w:t>P</w:t>
            </w:r>
            <w:r w:rsidRPr="00AA2E2E" w:rsidR="7C015DB0">
              <w:rPr>
                <w:rFonts w:ascii="Arial" w:hAnsi="Arial" w:cs="Arial"/>
                <w:sz w:val="20"/>
                <w:szCs w:val="20"/>
              </w:rPr>
              <w:t>owerPoint presentation</w:t>
            </w:r>
          </w:p>
          <w:p w:rsidRPr="00AA2E2E" w:rsidR="00A60E26" w:rsidP="00AA2E2E" w:rsidRDefault="00A60E26" w14:paraId="372C868C" w14:textId="77777777">
            <w:pPr>
              <w:pStyle w:val="ListParagraph"/>
              <w:numPr>
                <w:ilvl w:val="0"/>
                <w:numId w:val="39"/>
              </w:numPr>
              <w:jc w:val="both"/>
              <w:textAlignment w:val="baseline"/>
              <w:rPr>
                <w:rFonts w:ascii="Arial" w:hAnsi="Arial" w:eastAsia="Times New Roman" w:cs="Arial"/>
                <w:sz w:val="20"/>
                <w:szCs w:val="20"/>
                <w:lang w:val="en-GB" w:eastAsia="en-GB"/>
              </w:rPr>
            </w:pPr>
            <w:r w:rsidRPr="00AA2E2E">
              <w:rPr>
                <w:rFonts w:ascii="Arial" w:hAnsi="Arial" w:eastAsia="Times New Roman" w:cs="Arial"/>
                <w:sz w:val="20"/>
                <w:szCs w:val="20"/>
                <w:lang w:val="en-GB" w:eastAsia="en-GB"/>
              </w:rPr>
              <w:t>Flip chart paper</w:t>
            </w:r>
          </w:p>
          <w:p w:rsidRPr="00AA2E2E" w:rsidR="00A60E26" w:rsidP="00AA2E2E" w:rsidRDefault="00A60E26" w14:paraId="423281A6" w14:textId="77777777">
            <w:pPr>
              <w:pStyle w:val="ListParagraph"/>
              <w:numPr>
                <w:ilvl w:val="0"/>
                <w:numId w:val="39"/>
              </w:numPr>
              <w:jc w:val="both"/>
              <w:textAlignment w:val="baseline"/>
              <w:rPr>
                <w:rFonts w:ascii="Arial" w:hAnsi="Arial" w:eastAsia="Times New Roman" w:cs="Arial"/>
                <w:sz w:val="20"/>
                <w:szCs w:val="20"/>
                <w:lang w:val="en-GB" w:eastAsia="en-GB"/>
              </w:rPr>
            </w:pPr>
            <w:r w:rsidRPr="00AA2E2E">
              <w:rPr>
                <w:rFonts w:ascii="Arial" w:hAnsi="Arial" w:eastAsia="Times New Roman" w:cs="Arial"/>
                <w:sz w:val="20"/>
                <w:szCs w:val="20"/>
                <w:lang w:val="en-GB" w:eastAsia="en-GB"/>
              </w:rPr>
              <w:t xml:space="preserve">A4 Paper </w:t>
            </w:r>
          </w:p>
          <w:p w:rsidRPr="00AA2E2E" w:rsidR="00A60E26" w:rsidP="00AA2E2E" w:rsidRDefault="00A60E26" w14:paraId="26A4A083" w14:textId="77777777">
            <w:pPr>
              <w:pStyle w:val="ListParagraph"/>
              <w:numPr>
                <w:ilvl w:val="0"/>
                <w:numId w:val="39"/>
              </w:numPr>
              <w:jc w:val="both"/>
              <w:textAlignment w:val="baseline"/>
              <w:rPr>
                <w:rFonts w:ascii="Arial" w:hAnsi="Arial" w:eastAsia="Times New Roman" w:cs="Arial"/>
                <w:sz w:val="20"/>
                <w:szCs w:val="20"/>
                <w:lang w:val="en-GB" w:eastAsia="en-GB"/>
              </w:rPr>
            </w:pPr>
            <w:r w:rsidRPr="00AA2E2E">
              <w:rPr>
                <w:rFonts w:ascii="Arial" w:hAnsi="Arial" w:eastAsia="Times New Roman" w:cs="Arial"/>
                <w:sz w:val="20"/>
                <w:szCs w:val="20"/>
                <w:lang w:val="en-GB" w:eastAsia="en-GB"/>
              </w:rPr>
              <w:t>Pens</w:t>
            </w:r>
          </w:p>
          <w:p w:rsidRPr="00AA2E2E" w:rsidR="00A60E26" w:rsidP="00AA2E2E" w:rsidRDefault="00A60E26" w14:paraId="06A23E43" w14:textId="193B40AC">
            <w:pPr>
              <w:pStyle w:val="ListParagraph"/>
              <w:numPr>
                <w:ilvl w:val="0"/>
                <w:numId w:val="39"/>
              </w:numPr>
              <w:jc w:val="both"/>
              <w:textAlignment w:val="baseline"/>
              <w:rPr>
                <w:rFonts w:ascii="Arial" w:hAnsi="Arial" w:eastAsia="Times New Roman" w:cs="Arial"/>
                <w:sz w:val="20"/>
                <w:szCs w:val="20"/>
                <w:lang w:val="en-GB" w:eastAsia="en-GB"/>
              </w:rPr>
            </w:pPr>
            <w:r w:rsidRPr="00AA2E2E">
              <w:rPr>
                <w:rFonts w:ascii="Arial" w:hAnsi="Arial" w:eastAsia="Times New Roman" w:cs="Arial"/>
                <w:sz w:val="20"/>
                <w:szCs w:val="20"/>
                <w:lang w:val="en-GB" w:eastAsia="en-GB"/>
              </w:rPr>
              <w:t>Coloured pens for pupils to amend own work</w:t>
            </w:r>
          </w:p>
          <w:p w:rsidRPr="00AA2E2E" w:rsidR="00A60E26" w:rsidP="00AA2E2E" w:rsidRDefault="00A60E26" w14:paraId="112CC008" w14:textId="6F8A1194">
            <w:pPr>
              <w:pStyle w:val="ListParagraph"/>
              <w:numPr>
                <w:ilvl w:val="0"/>
                <w:numId w:val="39"/>
              </w:numPr>
              <w:jc w:val="both"/>
              <w:textAlignment w:val="baseline"/>
              <w:rPr>
                <w:rFonts w:ascii="Arial" w:hAnsi="Arial" w:eastAsia="Times New Roman" w:cs="Arial"/>
                <w:sz w:val="20"/>
                <w:szCs w:val="20"/>
                <w:lang w:val="en-GB" w:eastAsia="en-GB"/>
              </w:rPr>
            </w:pPr>
            <w:r w:rsidRPr="00AA2E2E">
              <w:rPr>
                <w:rFonts w:ascii="Arial" w:hAnsi="Arial" w:eastAsia="Times New Roman" w:cs="Arial"/>
                <w:sz w:val="20"/>
                <w:szCs w:val="20"/>
                <w:lang w:val="en-GB" w:eastAsia="en-GB"/>
              </w:rPr>
              <w:t>Printed copies of Activity 4 worksheet</w:t>
            </w:r>
          </w:p>
          <w:p w:rsidRPr="00AA2E2E" w:rsidR="00A60E26" w:rsidP="00AA2E2E" w:rsidRDefault="00A60E26" w14:paraId="1ED15BDF" w14:textId="2D5CC534">
            <w:pPr>
              <w:pStyle w:val="ListParagraph"/>
              <w:numPr>
                <w:ilvl w:val="0"/>
                <w:numId w:val="39"/>
              </w:numPr>
              <w:jc w:val="both"/>
              <w:textAlignment w:val="baseline"/>
              <w:rPr>
                <w:rFonts w:ascii="Arial" w:hAnsi="Arial" w:eastAsia="Times New Roman" w:cs="Arial"/>
                <w:sz w:val="20"/>
                <w:szCs w:val="20"/>
                <w:lang w:val="en-GB" w:eastAsia="en-GB"/>
              </w:rPr>
            </w:pPr>
            <w:r w:rsidRPr="00AA2E2E">
              <w:rPr>
                <w:rFonts w:ascii="Arial" w:hAnsi="Arial" w:eastAsia="Times New Roman" w:cs="Arial"/>
                <w:sz w:val="20"/>
                <w:szCs w:val="20"/>
                <w:lang w:val="en-GB" w:eastAsia="en-GB"/>
              </w:rPr>
              <w:t>Printed copies of Activity 26 worksheet</w:t>
            </w:r>
          </w:p>
          <w:p w:rsidRPr="00AA2E2E" w:rsidR="00A60E26" w:rsidP="00AA2E2E" w:rsidRDefault="00A60E26" w14:paraId="2724DBAE" w14:textId="14402709">
            <w:pPr>
              <w:pStyle w:val="ListParagraph"/>
              <w:numPr>
                <w:ilvl w:val="0"/>
                <w:numId w:val="39"/>
              </w:numPr>
              <w:spacing w:line="276" w:lineRule="auto"/>
              <w:jc w:val="both"/>
              <w:rPr>
                <w:rFonts w:ascii="Arial" w:hAnsi="Arial" w:cs="Arial"/>
                <w:color w:val="000000" w:themeColor="text1"/>
                <w:sz w:val="20"/>
                <w:szCs w:val="20"/>
              </w:rPr>
            </w:pPr>
            <w:r w:rsidRPr="00AA2E2E">
              <w:rPr>
                <w:rStyle w:val="eop"/>
                <w:rFonts w:ascii="Arial" w:hAnsi="Arial" w:cs="Arial"/>
                <w:sz w:val="20"/>
                <w:szCs w:val="20"/>
              </w:rPr>
              <w:t>See optional activities for specific resources required for each activity</w:t>
            </w:r>
          </w:p>
        </w:tc>
      </w:tr>
    </w:tbl>
    <w:p w:rsidR="00E52801" w:rsidP="00E52801" w:rsidRDefault="007D6724" w14:paraId="56671638" w14:textId="77B196D0">
      <w:pPr>
        <w:rPr>
          <w:rFonts w:ascii="Arial" w:hAnsi="Arial" w:cs="Arial"/>
          <w:b/>
          <w:color w:val="007A53"/>
          <w:sz w:val="28"/>
        </w:rPr>
      </w:pPr>
      <w:r>
        <w:rPr>
          <w:rFonts w:ascii="Arial" w:hAnsi="Arial" w:cs="Arial"/>
          <w:b/>
          <w:color w:val="007A53"/>
          <w:sz w:val="28"/>
        </w:rPr>
        <w:lastRenderedPageBreak/>
        <w:t>3. Keys words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781"/>
      </w:tblGrid>
      <w:tr w:rsidRPr="00CC4F8F" w:rsidR="00E52801" w:rsidTr="7C015DB0" w14:paraId="347FE9D9" w14:textId="77777777">
        <w:trPr>
          <w:trHeight w:val="2769"/>
        </w:trPr>
        <w:tc>
          <w:tcPr>
            <w:tcW w:w="4145" w:type="dxa"/>
          </w:tcPr>
          <w:p w:rsidRPr="00D761E5" w:rsidR="00E52801" w:rsidP="7C015DB0" w:rsidRDefault="7C015DB0" w14:paraId="73D4B843" w14:textId="35379033">
            <w:pPr>
              <w:pStyle w:val="ListParagraph"/>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calmly</w:t>
            </w:r>
          </w:p>
          <w:p w:rsidRPr="008B0D51" w:rsidR="00E52801" w:rsidP="7C015DB0" w:rsidRDefault="7C015DB0" w14:paraId="42ADDDE6" w14:textId="60B78575">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reassure</w:t>
            </w:r>
          </w:p>
          <w:p w:rsidRPr="008B0D51" w:rsidR="00E52801" w:rsidP="003C2FF7" w:rsidRDefault="00E52801" w14:paraId="23268843" w14:textId="77777777">
            <w:pPr>
              <w:numPr>
                <w:ilvl w:val="0"/>
                <w:numId w:val="16"/>
              </w:numPr>
              <w:spacing w:line="360" w:lineRule="auto"/>
              <w:rPr>
                <w:rFonts w:ascii="Arial" w:hAnsi="Arial" w:cs="Arial"/>
                <w:b/>
                <w:color w:val="000000"/>
                <w:sz w:val="20"/>
                <w:szCs w:val="20"/>
              </w:rPr>
            </w:pPr>
            <w:r w:rsidRPr="008B0D51">
              <w:rPr>
                <w:rFonts w:ascii="Arial" w:hAnsi="Arial" w:cs="Arial"/>
                <w:b/>
                <w:color w:val="000000"/>
                <w:sz w:val="20"/>
                <w:szCs w:val="20"/>
              </w:rPr>
              <w:t>Casualty</w:t>
            </w:r>
          </w:p>
          <w:p w:rsidRPr="008B0D51" w:rsidR="00E52801" w:rsidP="7C015DB0" w:rsidRDefault="7C015DB0" w14:paraId="184645AA" w14:textId="76BBE00F">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emergency operator</w:t>
            </w:r>
          </w:p>
          <w:p w:rsidRPr="008B0D51" w:rsidR="00E52801" w:rsidP="003C2FF7" w:rsidRDefault="00E52801" w14:paraId="5AEB3DA2" w14:textId="77777777">
            <w:pPr>
              <w:numPr>
                <w:ilvl w:val="0"/>
                <w:numId w:val="16"/>
              </w:numPr>
              <w:spacing w:line="360" w:lineRule="auto"/>
              <w:rPr>
                <w:rFonts w:ascii="Arial" w:hAnsi="Arial" w:cs="Arial"/>
                <w:b/>
                <w:color w:val="000000"/>
                <w:sz w:val="20"/>
                <w:szCs w:val="20"/>
              </w:rPr>
            </w:pPr>
            <w:r w:rsidRPr="008B0D51">
              <w:rPr>
                <w:rFonts w:ascii="Arial" w:hAnsi="Arial" w:cs="Arial"/>
                <w:b/>
                <w:color w:val="000000"/>
                <w:sz w:val="20"/>
                <w:szCs w:val="20"/>
              </w:rPr>
              <w:t>999/112</w:t>
            </w:r>
          </w:p>
          <w:p w:rsidRPr="008B0D51" w:rsidR="00E52801" w:rsidP="7C015DB0" w:rsidRDefault="7C015DB0" w14:paraId="0DA85682" w14:textId="22691D73">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incident</w:t>
            </w:r>
          </w:p>
          <w:p w:rsidRPr="008B0D51" w:rsidR="00E52801" w:rsidP="7C015DB0" w:rsidRDefault="7C015DB0" w14:paraId="0E0B66DC" w14:textId="478FBD5E">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location</w:t>
            </w:r>
          </w:p>
          <w:p w:rsidRPr="00D761E5" w:rsidR="00E52801" w:rsidP="7C015DB0" w:rsidRDefault="7C015DB0" w14:paraId="50E586BB" w14:textId="531CE00D">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scenario</w:t>
            </w:r>
          </w:p>
        </w:tc>
        <w:tc>
          <w:tcPr>
            <w:tcW w:w="4781" w:type="dxa"/>
          </w:tcPr>
          <w:p w:rsidRPr="00D761E5" w:rsidR="00E52801" w:rsidP="7C015DB0" w:rsidRDefault="7C015DB0" w14:paraId="7BE2DADE" w14:textId="7AB028FA">
            <w:pPr>
              <w:pStyle w:val="ListParagraph"/>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injuries</w:t>
            </w:r>
          </w:p>
          <w:p w:rsidRPr="008B0D51" w:rsidR="00E52801" w:rsidP="7C015DB0" w:rsidRDefault="7C015DB0" w14:paraId="48F364F1" w14:textId="0431ACD4">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landmarks</w:t>
            </w:r>
          </w:p>
          <w:p w:rsidRPr="008B0D51" w:rsidR="00E52801" w:rsidP="7C015DB0" w:rsidRDefault="7C015DB0" w14:paraId="3C7459C7" w14:textId="3AA9B31F">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identification</w:t>
            </w:r>
          </w:p>
          <w:p w:rsidRPr="008B0D51" w:rsidR="00E52801" w:rsidP="7C015DB0" w:rsidRDefault="7C015DB0" w14:paraId="56A4F42B" w14:textId="382D8A41">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information</w:t>
            </w:r>
          </w:p>
          <w:p w:rsidRPr="008B0D51" w:rsidR="00E52801" w:rsidP="7C015DB0" w:rsidRDefault="7C015DB0" w14:paraId="1137FD66" w14:textId="0DA1B6CE">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hazards</w:t>
            </w:r>
          </w:p>
          <w:p w:rsidRPr="008B0D51" w:rsidR="00E52801" w:rsidP="7C015DB0" w:rsidRDefault="7C015DB0" w14:paraId="2C00FB7C" w14:textId="41EC850E">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awareness</w:t>
            </w:r>
          </w:p>
          <w:p w:rsidRPr="00F52F08" w:rsidR="00E52801" w:rsidP="7C015DB0" w:rsidRDefault="7C015DB0" w14:paraId="2B0D5E9F" w14:textId="63A57751">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accident prevention</w:t>
            </w:r>
          </w:p>
          <w:p w:rsidRPr="008B0D51" w:rsidR="00E52801" w:rsidP="7C015DB0" w:rsidRDefault="7C015DB0" w14:paraId="3AF3C2AB" w14:textId="78C552F8">
            <w:pPr>
              <w:numPr>
                <w:ilvl w:val="0"/>
                <w:numId w:val="16"/>
              </w:numPr>
              <w:spacing w:line="360" w:lineRule="auto"/>
              <w:rPr>
                <w:rFonts w:ascii="Arial" w:hAnsi="Arial" w:cs="Arial"/>
                <w:b/>
                <w:bCs/>
                <w:color w:val="000000" w:themeColor="text1"/>
                <w:sz w:val="20"/>
                <w:szCs w:val="20"/>
              </w:rPr>
            </w:pPr>
            <w:r w:rsidRPr="7C015DB0">
              <w:rPr>
                <w:rFonts w:ascii="Arial" w:hAnsi="Arial" w:cs="Arial"/>
                <w:b/>
                <w:bCs/>
                <w:color w:val="000000" w:themeColor="text1"/>
                <w:sz w:val="20"/>
                <w:szCs w:val="20"/>
              </w:rPr>
              <w:t>assistance</w:t>
            </w:r>
          </w:p>
        </w:tc>
      </w:tr>
    </w:tbl>
    <w:p w:rsidR="00D761E5" w:rsidP="00E75A77" w:rsidRDefault="00D761E5" w14:paraId="7E776A83" w14:textId="77777777">
      <w:pPr>
        <w:rPr>
          <w:rFonts w:ascii="Arial" w:hAnsi="Arial" w:cs="Arial"/>
          <w:b/>
          <w:color w:val="007A53"/>
          <w:sz w:val="28"/>
        </w:rPr>
      </w:pPr>
    </w:p>
    <w:p w:rsidRPr="006C2025" w:rsidR="00E75A77" w:rsidP="00E75A77" w:rsidRDefault="007D6724" w14:paraId="68236B60" w14:textId="427ADCDA">
      <w:pPr>
        <w:rPr>
          <w:rFonts w:ascii="Arial" w:hAnsi="Arial" w:cs="Arial"/>
          <w:b/>
          <w:color w:val="007A53"/>
          <w:sz w:val="28"/>
        </w:rPr>
      </w:pPr>
      <w:r>
        <w:rPr>
          <w:rFonts w:ascii="Arial" w:hAnsi="Arial" w:cs="Arial"/>
          <w:b/>
          <w:color w:val="007A53"/>
          <w:sz w:val="28"/>
        </w:rPr>
        <w:t>4. Learning outcomes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26"/>
      </w:tblGrid>
      <w:tr w:rsidRPr="00CC4F8F" w:rsidR="00E75A77" w:rsidTr="5D7FE1F2" w14:paraId="261D5EE8" w14:textId="77777777">
        <w:trPr>
          <w:trHeight w:val="841"/>
        </w:trPr>
        <w:tc>
          <w:tcPr>
            <w:tcW w:w="8926" w:type="dxa"/>
            <w:shd w:val="clear" w:color="auto" w:fill="auto"/>
          </w:tcPr>
          <w:p w:rsidRPr="005A15F7" w:rsidR="00E75A77" w:rsidP="00CC4F8F" w:rsidRDefault="00E75A77" w14:paraId="31DB20F6" w14:textId="77777777">
            <w:pPr>
              <w:spacing w:line="276" w:lineRule="auto"/>
              <w:rPr>
                <w:rFonts w:ascii="Arial" w:hAnsi="Arial" w:cs="Arial"/>
                <w:b/>
                <w:color w:val="000000"/>
                <w:sz w:val="20"/>
                <w:szCs w:val="20"/>
              </w:rPr>
            </w:pPr>
            <w:r w:rsidRPr="005A15F7">
              <w:rPr>
                <w:rFonts w:ascii="Arial" w:hAnsi="Arial" w:cs="Arial"/>
                <w:b/>
                <w:color w:val="000000"/>
                <w:sz w:val="20"/>
                <w:szCs w:val="20"/>
              </w:rPr>
              <w:t>By the end of the lesson, students will be able to:</w:t>
            </w:r>
          </w:p>
          <w:p w:rsidRPr="005A15F7" w:rsidR="008C60AD" w:rsidP="5D7FE1F2" w:rsidRDefault="005A15F7" w14:paraId="0A440CEA" w14:textId="3D284234">
            <w:pPr>
              <w:pStyle w:val="ListParagraph"/>
              <w:numPr>
                <w:ilvl w:val="0"/>
                <w:numId w:val="16"/>
              </w:numPr>
              <w:kinsoku w:val="0"/>
              <w:overflowPunct w:val="0"/>
              <w:textAlignment w:val="baseline"/>
              <w:rPr>
                <w:rFonts w:ascii="Arial" w:hAnsi="Arial" w:cs="Arial"/>
                <w:sz w:val="20"/>
                <w:szCs w:val="20"/>
              </w:rPr>
            </w:pPr>
            <w:r>
              <w:rPr>
                <w:rFonts w:ascii="Arial" w:hAnsi="Arial" w:eastAsia="MS PGothic" w:cs="Arial"/>
                <w:color w:val="000000" w:themeColor="text1"/>
                <w:kern w:val="24"/>
                <w:sz w:val="20"/>
                <w:szCs w:val="20"/>
              </w:rPr>
              <w:t>U</w:t>
            </w:r>
            <w:r w:rsidRPr="005A15F7" w:rsidR="008C60AD">
              <w:rPr>
                <w:rFonts w:ascii="Arial" w:hAnsi="Arial" w:eastAsia="MS PGothic" w:cs="Arial"/>
                <w:color w:val="000000" w:themeColor="text1"/>
                <w:kern w:val="24"/>
                <w:sz w:val="20"/>
                <w:szCs w:val="20"/>
              </w:rPr>
              <w:t>nderstand it’s most important to ensure the safety of myself and others in the event of an emergency</w:t>
            </w:r>
          </w:p>
          <w:p w:rsidRPr="005A15F7" w:rsidR="008C60AD" w:rsidP="7C015DB0" w:rsidRDefault="005A15F7" w14:paraId="6FB026B3" w14:textId="5F8360F0">
            <w:pPr>
              <w:pStyle w:val="ListParagraph"/>
              <w:numPr>
                <w:ilvl w:val="0"/>
                <w:numId w:val="16"/>
              </w:numPr>
              <w:kinsoku w:val="0"/>
              <w:overflowPunct w:val="0"/>
              <w:textAlignment w:val="baseline"/>
              <w:rPr>
                <w:rFonts w:ascii="Arial" w:hAnsi="Arial" w:cs="Arial"/>
                <w:sz w:val="20"/>
                <w:szCs w:val="20"/>
              </w:rPr>
            </w:pPr>
            <w:r>
              <w:rPr>
                <w:rFonts w:ascii="Arial" w:hAnsi="Arial" w:eastAsia="MS PGothic" w:cs="Arial"/>
                <w:color w:val="000000" w:themeColor="text1"/>
                <w:kern w:val="24"/>
                <w:sz w:val="20"/>
                <w:szCs w:val="20"/>
              </w:rPr>
              <w:t>A</w:t>
            </w:r>
            <w:r w:rsidRPr="005A15F7" w:rsidR="008C60AD">
              <w:rPr>
                <w:rFonts w:ascii="Arial" w:hAnsi="Arial" w:eastAsia="MS PGothic" w:cs="Arial"/>
                <w:color w:val="000000" w:themeColor="text1"/>
                <w:kern w:val="24"/>
                <w:sz w:val="20"/>
                <w:szCs w:val="20"/>
              </w:rPr>
              <w:t>ssist in an emergency by correctly calling for help</w:t>
            </w:r>
          </w:p>
          <w:p w:rsidRPr="005A15F7" w:rsidR="002A49D4" w:rsidP="5D7FE1F2" w:rsidRDefault="005A15F7" w14:paraId="3E8C441A" w14:textId="25376A74">
            <w:pPr>
              <w:pStyle w:val="ListParagraph"/>
              <w:numPr>
                <w:ilvl w:val="0"/>
                <w:numId w:val="16"/>
              </w:numPr>
              <w:kinsoku w:val="0"/>
              <w:overflowPunct w:val="0"/>
              <w:textAlignment w:val="baseline"/>
              <w:rPr>
                <w:b/>
                <w:bCs/>
                <w:color w:val="000000" w:themeColor="text1"/>
                <w:sz w:val="20"/>
                <w:szCs w:val="20"/>
              </w:rPr>
            </w:pPr>
            <w:r>
              <w:rPr>
                <w:rFonts w:ascii="Arial" w:hAnsi="Arial" w:eastAsia="Arial" w:cs="Arial"/>
                <w:color w:val="000000" w:themeColor="text1"/>
                <w:sz w:val="20"/>
                <w:szCs w:val="20"/>
              </w:rPr>
              <w:t>K</w:t>
            </w:r>
            <w:r w:rsidRPr="005A15F7" w:rsidR="5D7FE1F2">
              <w:rPr>
                <w:rFonts w:ascii="Arial" w:hAnsi="Arial" w:eastAsia="Arial" w:cs="Arial"/>
                <w:color w:val="000000" w:themeColor="text1"/>
                <w:sz w:val="20"/>
                <w:szCs w:val="20"/>
              </w:rPr>
              <w:t>now the information I need to give to emergency services if they are called to an incident</w:t>
            </w:r>
          </w:p>
        </w:tc>
      </w:tr>
    </w:tbl>
    <w:p w:rsidR="00AA2E2E" w:rsidP="006C2025" w:rsidRDefault="00AA2E2E" w14:paraId="6851549D" w14:textId="77777777">
      <w:pPr>
        <w:spacing w:line="276" w:lineRule="auto"/>
        <w:rPr>
          <w:rFonts w:ascii="Arial" w:hAnsi="Arial" w:cs="Arial"/>
          <w:b/>
          <w:color w:val="007A53"/>
          <w:sz w:val="28"/>
        </w:rPr>
      </w:pPr>
    </w:p>
    <w:p w:rsidR="006C2025" w:rsidP="006C2025" w:rsidRDefault="00E52801" w14:paraId="25CC2E0E" w14:textId="167A2E5D">
      <w:pPr>
        <w:spacing w:line="276" w:lineRule="auto"/>
        <w:rPr>
          <w:rFonts w:ascii="Arial" w:hAnsi="Arial" w:cs="Arial"/>
          <w:b/>
          <w:color w:val="007A53"/>
          <w:sz w:val="28"/>
        </w:rPr>
      </w:pPr>
      <w:r>
        <w:rPr>
          <w:rFonts w:ascii="Arial" w:hAnsi="Arial" w:cs="Arial"/>
          <w:b/>
          <w:color w:val="007A53"/>
          <w:sz w:val="28"/>
        </w:rPr>
        <w:t>5</w:t>
      </w:r>
      <w:r w:rsidRPr="006C2025" w:rsidR="006C2025">
        <w:rPr>
          <w:rFonts w:ascii="Arial" w:hAnsi="Arial" w:cs="Arial"/>
          <w:b/>
          <w:color w:val="007A53"/>
          <w:sz w:val="28"/>
        </w:rPr>
        <w:t>. Details of activities and resources required</w:t>
      </w:r>
    </w:p>
    <w:p w:rsidRPr="00CC4F8F" w:rsidR="00874530" w:rsidP="00E75A77" w:rsidRDefault="006C2025" w14:paraId="5FE5566A" w14:textId="20B2DB6A">
      <w:pPr>
        <w:rPr>
          <w:rFonts w:ascii="Arial" w:hAnsi="Arial" w:cs="Arial"/>
          <w:color w:val="000000"/>
          <w:sz w:val="20"/>
          <w:szCs w:val="20"/>
        </w:rPr>
      </w:pPr>
      <w:r w:rsidRPr="00CC4F8F">
        <w:rPr>
          <w:rFonts w:ascii="Arial" w:hAnsi="Arial" w:cs="Arial"/>
          <w:color w:val="000000"/>
          <w:sz w:val="20"/>
          <w:szCs w:val="20"/>
        </w:rPr>
        <w:t>Note:</w:t>
      </w:r>
      <w:r w:rsidR="00295535">
        <w:rPr>
          <w:rFonts w:ascii="Arial" w:hAnsi="Arial" w:cs="Arial"/>
          <w:color w:val="000000"/>
          <w:sz w:val="20"/>
          <w:szCs w:val="20"/>
        </w:rPr>
        <w:t xml:space="preserve"> </w:t>
      </w:r>
      <w:r w:rsidRPr="00CC4F8F">
        <w:rPr>
          <w:rFonts w:ascii="Arial" w:hAnsi="Arial" w:cs="Arial"/>
          <w:color w:val="000000"/>
          <w:sz w:val="20"/>
          <w:szCs w:val="20"/>
        </w:rPr>
        <w:t xml:space="preserve">Feel free to choose activities to fit the time you have available. For example, you could do one task from each </w:t>
      </w:r>
      <w:r w:rsidR="00483EEE">
        <w:rPr>
          <w:rFonts w:ascii="Arial" w:hAnsi="Arial" w:cs="Arial"/>
          <w:color w:val="000000"/>
          <w:sz w:val="20"/>
          <w:szCs w:val="20"/>
        </w:rPr>
        <w:t>intro</w:t>
      </w:r>
      <w:r w:rsidR="004E6273">
        <w:rPr>
          <w:rFonts w:ascii="Arial" w:hAnsi="Arial" w:cs="Arial"/>
          <w:color w:val="000000"/>
          <w:sz w:val="20"/>
          <w:szCs w:val="20"/>
        </w:rPr>
        <w:t>duction</w:t>
      </w:r>
      <w:r w:rsidR="00483EEE">
        <w:rPr>
          <w:rFonts w:ascii="Arial" w:hAnsi="Arial" w:cs="Arial"/>
          <w:color w:val="000000"/>
          <w:sz w:val="20"/>
          <w:szCs w:val="20"/>
        </w:rPr>
        <w:t>, main input and optional</w:t>
      </w:r>
      <w:r w:rsidRPr="00CC4F8F">
        <w:rPr>
          <w:rFonts w:ascii="Arial" w:hAnsi="Arial" w:cs="Arial"/>
          <w:color w:val="000000"/>
          <w:sz w:val="20"/>
          <w:szCs w:val="20"/>
        </w:rPr>
        <w:t xml:space="preserve"> categor</w:t>
      </w:r>
      <w:r w:rsidR="00483EEE">
        <w:rPr>
          <w:rFonts w:ascii="Arial" w:hAnsi="Arial" w:cs="Arial"/>
          <w:color w:val="000000"/>
          <w:sz w:val="20"/>
          <w:szCs w:val="20"/>
        </w:rPr>
        <w:t>ies</w:t>
      </w:r>
      <w:r w:rsidRPr="00CC4F8F">
        <w:rPr>
          <w:rFonts w:ascii="Arial" w:hAnsi="Arial" w:cs="Arial"/>
          <w:color w:val="000000"/>
          <w:sz w:val="20"/>
          <w:szCs w:val="20"/>
        </w:rPr>
        <w:t>.</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3B205A7F"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3B205A7F" w14:paraId="69CB0763" w14:textId="77777777">
        <w:trPr>
          <w:trHeight w:val="208"/>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3B205A7F" w14:paraId="095D0D5B" w14:textId="77777777">
        <w:trPr>
          <w:trHeight w:val="342"/>
        </w:trPr>
        <w:tc>
          <w:tcPr>
            <w:tcW w:w="6629" w:type="dxa"/>
            <w:shd w:val="clear" w:color="auto" w:fill="auto"/>
            <w:vAlign w:val="center"/>
          </w:tcPr>
          <w:p w:rsidRPr="00CC4F8F" w:rsidR="00483EEE" w:rsidP="007D6724" w:rsidRDefault="00A63687" w14:paraId="2CE759D3" w14:textId="391BE868">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3C2F21" w:rsidRDefault="00A63687" w14:paraId="426DCCF8" w14:textId="7BE732FE">
            <w:pPr>
              <w:jc w:val="center"/>
              <w:rPr>
                <w:rFonts w:ascii="Arial" w:hAnsi="Arial" w:cs="Arial"/>
                <w:color w:val="000000"/>
                <w:sz w:val="20"/>
                <w:szCs w:val="20"/>
              </w:rPr>
            </w:pPr>
            <w:r>
              <w:rPr>
                <w:rFonts w:ascii="Arial" w:hAnsi="Arial" w:cs="Arial"/>
                <w:color w:val="000000"/>
                <w:sz w:val="20"/>
                <w:szCs w:val="20"/>
              </w:rPr>
              <w:t>Dealing with an emergency</w:t>
            </w:r>
          </w:p>
        </w:tc>
      </w:tr>
      <w:tr w:rsidRPr="00CC4F8F" w:rsidR="00860082" w:rsidTr="3B205A7F" w14:paraId="68FB9B39" w14:textId="77777777">
        <w:trPr>
          <w:trHeight w:val="240"/>
        </w:trPr>
        <w:tc>
          <w:tcPr>
            <w:tcW w:w="6629" w:type="dxa"/>
            <w:shd w:val="clear" w:color="auto" w:fill="auto"/>
          </w:tcPr>
          <w:p w:rsidRPr="00095C72" w:rsidR="00860082" w:rsidP="00ED0E2A" w:rsidRDefault="2643BE5E" w14:paraId="660FA22B" w14:textId="5D64D14C">
            <w:pPr>
              <w:rPr>
                <w:rFonts w:ascii="Arial" w:hAnsi="Arial" w:eastAsia="Arial" w:cs="Arial"/>
                <w:sz w:val="20"/>
                <w:szCs w:val="20"/>
              </w:rPr>
            </w:pPr>
            <w:r w:rsidRPr="3B205A7F">
              <w:rPr>
                <w:rFonts w:ascii="Arial" w:hAnsi="Arial" w:eastAsia="Arial" w:cs="Arial"/>
                <w:sz w:val="20"/>
                <w:szCs w:val="20"/>
              </w:rPr>
              <w:t xml:space="preserve">  </w:t>
            </w:r>
            <w:r w:rsidRPr="3B205A7F">
              <w:rPr>
                <w:rFonts w:ascii="Arial" w:hAnsi="Arial" w:eastAsia="Arial" w:cs="Arial"/>
                <w:b/>
                <w:bCs/>
                <w:sz w:val="20"/>
                <w:szCs w:val="20"/>
              </w:rPr>
              <w:t>First aid steps</w:t>
            </w:r>
            <w:r w:rsidRPr="00ED0E2A">
              <w:rPr>
                <w:rFonts w:ascii="Arial" w:hAnsi="Arial" w:eastAsia="Arial" w:cs="Arial"/>
                <w:b/>
                <w:bCs/>
                <w:sz w:val="20"/>
                <w:szCs w:val="20"/>
              </w:rPr>
              <w:t>: (5</w:t>
            </w:r>
            <w:r w:rsidR="00ED0E2A">
              <w:rPr>
                <w:rFonts w:ascii="Arial" w:hAnsi="Arial" w:eastAsia="Arial" w:cs="Arial"/>
                <w:b/>
                <w:bCs/>
                <w:sz w:val="20"/>
                <w:szCs w:val="20"/>
              </w:rPr>
              <w:t xml:space="preserve"> </w:t>
            </w:r>
            <w:r w:rsidRPr="00ED0E2A">
              <w:rPr>
                <w:rFonts w:ascii="Arial" w:hAnsi="Arial" w:eastAsia="Arial" w:cs="Arial"/>
                <w:b/>
                <w:bCs/>
                <w:sz w:val="20"/>
                <w:szCs w:val="20"/>
              </w:rPr>
              <w:t>min)</w:t>
            </w:r>
          </w:p>
          <w:p w:rsidRPr="00095C72" w:rsidR="00860082" w:rsidP="2643BE5E" w:rsidRDefault="2643BE5E" w14:paraId="1619FE19" w14:textId="05F32B07">
            <w:pPr>
              <w:pStyle w:val="ListParagraph"/>
              <w:numPr>
                <w:ilvl w:val="0"/>
                <w:numId w:val="1"/>
              </w:numPr>
              <w:rPr>
                <w:sz w:val="20"/>
                <w:szCs w:val="20"/>
              </w:rPr>
            </w:pPr>
            <w:r w:rsidRPr="3B205A7F">
              <w:rPr>
                <w:rFonts w:ascii="Arial" w:hAnsi="Arial" w:eastAsia="Arial" w:cs="Arial"/>
                <w:sz w:val="20"/>
                <w:szCs w:val="20"/>
              </w:rPr>
              <w:t>Ask the students to use their existing first aid knowledge to see if they can complete any of the missing steps. Students should write in the boxes any actions that they feel would fit into a sequence of events that would allow them to help someone who is</w:t>
            </w:r>
            <w:r w:rsidRPr="3B205A7F" w:rsidR="3472AE0F">
              <w:rPr>
                <w:rFonts w:ascii="Arial" w:hAnsi="Arial" w:eastAsia="Arial" w:cs="Arial"/>
                <w:sz w:val="20"/>
                <w:szCs w:val="20"/>
              </w:rPr>
              <w:t xml:space="preserve"> injured or unwell.</w:t>
            </w:r>
          </w:p>
          <w:p w:rsidRPr="00AA2E2E" w:rsidR="00860082" w:rsidP="00AA2E2E" w:rsidRDefault="2643BE5E" w14:paraId="7BD6818F" w14:textId="09E8F137">
            <w:pPr>
              <w:pStyle w:val="ListParagraph"/>
              <w:numPr>
                <w:ilvl w:val="0"/>
                <w:numId w:val="1"/>
              </w:numPr>
              <w:rPr>
                <w:sz w:val="20"/>
                <w:szCs w:val="20"/>
              </w:rPr>
            </w:pPr>
            <w:r w:rsidRPr="6989A58E">
              <w:rPr>
                <w:rFonts w:ascii="Arial" w:hAnsi="Arial" w:eastAsia="Arial" w:cs="Arial"/>
                <w:sz w:val="20"/>
                <w:szCs w:val="20"/>
              </w:rPr>
              <w:t xml:space="preserve">At end of session you </w:t>
            </w:r>
            <w:r w:rsidRPr="6989A58E" w:rsidR="63ABE474">
              <w:rPr>
                <w:rFonts w:ascii="Arial" w:hAnsi="Arial" w:eastAsia="Arial" w:cs="Arial"/>
                <w:sz w:val="20"/>
                <w:szCs w:val="20"/>
              </w:rPr>
              <w:t>must</w:t>
            </w:r>
            <w:r w:rsidRPr="6989A58E">
              <w:rPr>
                <w:rFonts w:ascii="Arial" w:hAnsi="Arial" w:eastAsia="Arial" w:cs="Arial"/>
                <w:sz w:val="20"/>
                <w:szCs w:val="20"/>
              </w:rPr>
              <w:t xml:space="preserve"> revisit this and see if students can make any amends or add further information (using a different colour pen)</w:t>
            </w:r>
          </w:p>
        </w:tc>
        <w:tc>
          <w:tcPr>
            <w:tcW w:w="2268" w:type="dxa"/>
            <w:shd w:val="clear" w:color="auto" w:fill="auto"/>
            <w:vAlign w:val="center"/>
          </w:tcPr>
          <w:p w:rsidR="00860082" w:rsidP="2643BE5E" w:rsidRDefault="00095C72" w14:paraId="6F354096" w14:textId="1C2CD983">
            <w:pPr>
              <w:jc w:val="center"/>
              <w:rPr>
                <w:rFonts w:ascii="Arial" w:hAnsi="Arial" w:cs="Arial"/>
                <w:sz w:val="20"/>
                <w:szCs w:val="20"/>
              </w:rPr>
            </w:pPr>
            <w:r w:rsidRPr="3B205A7F">
              <w:rPr>
                <w:rFonts w:ascii="Arial" w:hAnsi="Arial" w:cs="Arial"/>
                <w:sz w:val="20"/>
                <w:szCs w:val="20"/>
              </w:rPr>
              <w:t xml:space="preserve">Slide </w:t>
            </w:r>
            <w:r w:rsidRPr="3B205A7F" w:rsidR="5BF48B17">
              <w:rPr>
                <w:rFonts w:ascii="Arial" w:hAnsi="Arial" w:cs="Arial"/>
                <w:sz w:val="20"/>
                <w:szCs w:val="20"/>
              </w:rPr>
              <w:t>1</w:t>
            </w:r>
          </w:p>
        </w:tc>
      </w:tr>
      <w:tr w:rsidRPr="00CC4F8F" w:rsidR="00095C72" w:rsidTr="3B205A7F" w14:paraId="415C7654" w14:textId="77777777">
        <w:trPr>
          <w:trHeight w:val="342"/>
        </w:trPr>
        <w:tc>
          <w:tcPr>
            <w:tcW w:w="6629" w:type="dxa"/>
            <w:shd w:val="clear" w:color="auto" w:fill="auto"/>
          </w:tcPr>
          <w:p w:rsidRPr="00860082" w:rsidR="00095C72" w:rsidP="00095C72" w:rsidRDefault="00095C72" w14:paraId="4ABBC5CE" w14:textId="67066E65">
            <w:pPr>
              <w:pStyle w:val="ListParagraph"/>
              <w:numPr>
                <w:ilvl w:val="0"/>
                <w:numId w:val="29"/>
              </w:numPr>
              <w:rPr>
                <w:rFonts w:ascii="Arial" w:hAnsi="Arial" w:cs="Arial"/>
                <w:sz w:val="20"/>
                <w:szCs w:val="20"/>
              </w:rPr>
            </w:pPr>
            <w:r w:rsidRPr="7C015DB0">
              <w:rPr>
                <w:rFonts w:ascii="Arial" w:hAnsi="Arial" w:cs="Arial"/>
                <w:color w:val="000000" w:themeColor="text1"/>
                <w:sz w:val="20"/>
                <w:szCs w:val="20"/>
              </w:rPr>
              <w:t xml:space="preserve">Ask class how many of them know the number to ring in an emergency. </w:t>
            </w:r>
            <w:r w:rsidRPr="7C015DB0">
              <w:rPr>
                <w:rFonts w:ascii="Arial" w:hAnsi="Arial" w:cs="Arial"/>
                <w:sz w:val="20"/>
                <w:szCs w:val="20"/>
              </w:rPr>
              <w:t xml:space="preserve"> Make class aware that number is 999 OR 112 and that even if a mobile phone has no credit etc. it can still be used to make an emergency call. </w:t>
            </w:r>
          </w:p>
        </w:tc>
        <w:tc>
          <w:tcPr>
            <w:tcW w:w="2268" w:type="dxa"/>
            <w:shd w:val="clear" w:color="auto" w:fill="auto"/>
            <w:vAlign w:val="center"/>
          </w:tcPr>
          <w:p w:rsidR="00095C72" w:rsidP="00095C72" w:rsidRDefault="00095C72" w14:paraId="20A05152" w14:textId="3509AFF7">
            <w:pPr>
              <w:jc w:val="center"/>
              <w:rPr>
                <w:rFonts w:ascii="Arial" w:hAnsi="Arial" w:cs="Arial"/>
                <w:color w:val="000000"/>
                <w:sz w:val="20"/>
                <w:szCs w:val="20"/>
              </w:rPr>
            </w:pPr>
            <w:r>
              <w:rPr>
                <w:rFonts w:ascii="Arial" w:hAnsi="Arial" w:cs="Arial"/>
                <w:color w:val="000000"/>
                <w:sz w:val="20"/>
                <w:szCs w:val="20"/>
              </w:rPr>
              <w:t>N/A</w:t>
            </w:r>
          </w:p>
        </w:tc>
      </w:tr>
      <w:tr w:rsidRPr="00CC4F8F" w:rsidR="00860082" w:rsidTr="3B205A7F" w14:paraId="50245560" w14:textId="77777777">
        <w:trPr>
          <w:trHeight w:val="171"/>
        </w:trPr>
        <w:tc>
          <w:tcPr>
            <w:tcW w:w="6629" w:type="dxa"/>
            <w:shd w:val="clear" w:color="auto" w:fill="auto"/>
          </w:tcPr>
          <w:p w:rsidRPr="00860082" w:rsidR="00860082" w:rsidP="0E17257F" w:rsidRDefault="0E17257F" w14:paraId="6762ED4B" w14:textId="1C391360">
            <w:pPr>
              <w:pStyle w:val="ListParagraph"/>
              <w:numPr>
                <w:ilvl w:val="0"/>
                <w:numId w:val="29"/>
              </w:numPr>
              <w:rPr>
                <w:color w:val="000000" w:themeColor="text1"/>
                <w:sz w:val="20"/>
                <w:szCs w:val="20"/>
              </w:rPr>
            </w:pPr>
            <w:r w:rsidRPr="0E17257F">
              <w:rPr>
                <w:rFonts w:ascii="Arial" w:hAnsi="Arial" w:cs="Arial"/>
                <w:sz w:val="20"/>
                <w:szCs w:val="20"/>
              </w:rPr>
              <w:t>Explain the learning outcomes of session</w:t>
            </w:r>
          </w:p>
          <w:p w:rsidRPr="00860082" w:rsidR="00860082" w:rsidP="0E17257F" w:rsidRDefault="0E17257F" w14:paraId="708BB6CF" w14:textId="0CF4FA55">
            <w:pPr>
              <w:numPr>
                <w:ilvl w:val="0"/>
                <w:numId w:val="29"/>
              </w:numPr>
              <w:rPr>
                <w:sz w:val="20"/>
                <w:szCs w:val="20"/>
              </w:rPr>
            </w:pPr>
            <w:r w:rsidRPr="005865D7">
              <w:rPr>
                <w:rFonts w:ascii="Arial" w:hAnsi="Arial" w:eastAsia="Arial" w:cs="Arial"/>
                <w:color w:val="000000" w:themeColor="text1"/>
                <w:sz w:val="20"/>
                <w:szCs w:val="20"/>
              </w:rPr>
              <w:t>Establish ground rules for the session</w:t>
            </w:r>
            <w:r w:rsidRPr="005865D7" w:rsidR="005865D7">
              <w:rPr>
                <w:rFonts w:ascii="Arial" w:hAnsi="Arial" w:eastAsia="Arial" w:cs="Arial"/>
                <w:color w:val="000000" w:themeColor="text1"/>
                <w:sz w:val="20"/>
                <w:szCs w:val="20"/>
              </w:rPr>
              <w:t xml:space="preserve"> using additional advice sheet provided</w:t>
            </w:r>
          </w:p>
        </w:tc>
        <w:tc>
          <w:tcPr>
            <w:tcW w:w="2268" w:type="dxa"/>
            <w:shd w:val="clear" w:color="auto" w:fill="auto"/>
            <w:vAlign w:val="center"/>
          </w:tcPr>
          <w:p w:rsidR="00860082" w:rsidP="003C2F21" w:rsidRDefault="00860082" w14:paraId="3AF124FA" w14:textId="773A38EA">
            <w:pPr>
              <w:jc w:val="center"/>
              <w:rPr>
                <w:rFonts w:ascii="Arial" w:hAnsi="Arial" w:cs="Arial"/>
                <w:color w:val="000000"/>
                <w:sz w:val="20"/>
                <w:szCs w:val="20"/>
              </w:rPr>
            </w:pPr>
            <w:r w:rsidRPr="3B205A7F">
              <w:rPr>
                <w:rFonts w:ascii="Arial" w:hAnsi="Arial" w:cs="Arial"/>
                <w:color w:val="000000" w:themeColor="text1"/>
                <w:sz w:val="20"/>
                <w:szCs w:val="20"/>
              </w:rPr>
              <w:t xml:space="preserve">Slide </w:t>
            </w:r>
            <w:r w:rsidRPr="3B205A7F" w:rsidR="28FDAD24">
              <w:rPr>
                <w:rFonts w:ascii="Arial" w:hAnsi="Arial" w:cs="Arial"/>
                <w:color w:val="000000" w:themeColor="text1"/>
                <w:sz w:val="20"/>
                <w:szCs w:val="20"/>
              </w:rPr>
              <w:t>4</w:t>
            </w:r>
          </w:p>
        </w:tc>
      </w:tr>
    </w:tbl>
    <w:p w:rsidR="0028077B" w:rsidRDefault="0028077B" w14:paraId="1F5E3505"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6E24748A"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6E24748A" w14:paraId="12885462" w14:textId="77777777">
        <w:tc>
          <w:tcPr>
            <w:tcW w:w="6629" w:type="dxa"/>
            <w:tcBorders>
              <w:bottom w:val="single" w:color="auto" w:sz="4" w:space="0"/>
            </w:tcBorders>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tcBorders>
              <w:bottom w:val="single" w:color="auto" w:sz="4" w:space="0"/>
            </w:tcBorders>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6E24748A" w14:paraId="2923602C" w14:textId="77777777">
        <w:tc>
          <w:tcPr>
            <w:tcW w:w="6629" w:type="dxa"/>
            <w:tcBorders>
              <w:bottom w:val="single" w:color="auto" w:sz="4" w:space="0"/>
            </w:tcBorders>
            <w:shd w:val="clear" w:color="auto" w:fill="auto"/>
            <w:tcMar/>
          </w:tcPr>
          <w:p w:rsidR="003C2F21" w:rsidP="2643BE5E" w:rsidRDefault="2643BE5E" w14:paraId="58B5E795" w14:textId="487A7072">
            <w:pPr>
              <w:rPr>
                <w:rFonts w:ascii="Arial" w:hAnsi="Arial" w:cs="Arial"/>
                <w:b/>
                <w:bCs/>
                <w:color w:val="000000"/>
                <w:sz w:val="20"/>
                <w:szCs w:val="20"/>
              </w:rPr>
            </w:pPr>
            <w:bookmarkStart w:name="_GoBack" w:id="0"/>
            <w:r w:rsidRPr="2643BE5E">
              <w:rPr>
                <w:rFonts w:ascii="Arial" w:hAnsi="Arial" w:cs="Arial"/>
                <w:b/>
                <w:bCs/>
                <w:color w:val="000000" w:themeColor="text1"/>
                <w:sz w:val="20"/>
                <w:szCs w:val="20"/>
              </w:rPr>
              <w:t>Keep safe (5 min)</w:t>
            </w:r>
          </w:p>
          <w:p w:rsidRPr="00961000" w:rsidR="00F95092" w:rsidP="7C015DB0" w:rsidRDefault="7C015DB0" w14:paraId="51156D59" w14:textId="3906E20F">
            <w:pPr>
              <w:pStyle w:val="ListParagraph"/>
              <w:numPr>
                <w:ilvl w:val="0"/>
                <w:numId w:val="25"/>
              </w:numPr>
              <w:rPr>
                <w:rFonts w:ascii="Arial" w:hAnsi="Arial" w:cs="Arial"/>
                <w:b/>
                <w:bCs/>
                <w:color w:val="000000" w:themeColor="text1"/>
                <w:sz w:val="20"/>
                <w:szCs w:val="20"/>
              </w:rPr>
            </w:pPr>
            <w:r w:rsidRPr="7C015DB0">
              <w:rPr>
                <w:rFonts w:ascii="Arial" w:hAnsi="Arial" w:cs="Arial"/>
                <w:sz w:val="20"/>
                <w:szCs w:val="20"/>
              </w:rPr>
              <w:t xml:space="preserve">Use the slide to explain how hazards may be present that have caused the accident. Rushing in to help someone may mean injury or harm to yourself.  Looking for hazards and making the </w:t>
            </w:r>
            <w:r w:rsidRPr="7C015DB0">
              <w:rPr>
                <w:rFonts w:ascii="Arial" w:hAnsi="Arial" w:cs="Arial"/>
                <w:sz w:val="20"/>
                <w:szCs w:val="20"/>
              </w:rPr>
              <w:lastRenderedPageBreak/>
              <w:t>area safe is the first job when faced with a situation that requires you to help someone</w:t>
            </w:r>
          </w:p>
          <w:p w:rsidR="00961000" w:rsidP="7C015DB0" w:rsidRDefault="7C015DB0" w14:paraId="51E8E7B1" w14:textId="2FBE1E97">
            <w:pPr>
              <w:pStyle w:val="ListParagraph"/>
              <w:numPr>
                <w:ilvl w:val="0"/>
                <w:numId w:val="25"/>
              </w:numPr>
              <w:rPr>
                <w:rFonts w:ascii="Arial" w:hAnsi="Arial" w:cs="Arial"/>
                <w:sz w:val="20"/>
                <w:szCs w:val="20"/>
              </w:rPr>
            </w:pPr>
            <w:bookmarkStart w:name="_Hlk3453200" w:id="1"/>
            <w:r w:rsidRPr="7C015DB0">
              <w:rPr>
                <w:rFonts w:ascii="Arial" w:hAnsi="Arial" w:cs="Arial"/>
                <w:sz w:val="20"/>
                <w:szCs w:val="20"/>
              </w:rPr>
              <w:t>Explain that if an area is too unsafe to approach then you must keep a distance, even if someone is injured. First aiders should immediately dial for emergency help – this is the best thing to do in this circumstance</w:t>
            </w:r>
          </w:p>
          <w:bookmarkEnd w:id="1"/>
          <w:p w:rsidR="00961000" w:rsidP="7C015DB0" w:rsidRDefault="7C015DB0" w14:paraId="6AE632BA" w14:textId="35D32D7E">
            <w:pPr>
              <w:pStyle w:val="ListParagraph"/>
              <w:numPr>
                <w:ilvl w:val="0"/>
                <w:numId w:val="25"/>
              </w:numPr>
              <w:rPr>
                <w:rFonts w:ascii="Arial" w:hAnsi="Arial" w:cs="Arial"/>
                <w:sz w:val="20"/>
                <w:szCs w:val="20"/>
              </w:rPr>
            </w:pPr>
            <w:r w:rsidRPr="7C015DB0">
              <w:rPr>
                <w:rFonts w:ascii="Arial" w:hAnsi="Arial" w:cs="Arial"/>
                <w:sz w:val="20"/>
                <w:szCs w:val="20"/>
              </w:rPr>
              <w:t>Students could be asked to provide hypothetical examples of these situations and discuss if they would or not approach. Discussion could be around/what hazards may be present in each situation</w:t>
            </w:r>
          </w:p>
          <w:p w:rsidR="00D571C7" w:rsidP="7C015DB0" w:rsidRDefault="7C015DB0" w14:paraId="69F1611D" w14:textId="548CAADD">
            <w:pPr>
              <w:pStyle w:val="ListParagraph"/>
              <w:numPr>
                <w:ilvl w:val="0"/>
                <w:numId w:val="26"/>
              </w:numPr>
              <w:rPr>
                <w:rFonts w:ascii="Arial" w:hAnsi="Arial" w:cs="Arial"/>
                <w:sz w:val="20"/>
                <w:szCs w:val="20"/>
              </w:rPr>
            </w:pPr>
            <w:r w:rsidRPr="7C015DB0">
              <w:rPr>
                <w:rFonts w:ascii="Arial" w:hAnsi="Arial" w:cs="Arial"/>
                <w:sz w:val="20"/>
                <w:szCs w:val="20"/>
              </w:rPr>
              <w:t>Explain in more detail what a hazard is so that students are clear on what could potentially become a danger</w:t>
            </w:r>
          </w:p>
          <w:p w:rsidR="00D571C7" w:rsidP="7C015DB0" w:rsidRDefault="7C015DB0" w14:paraId="6C278E78" w14:textId="4C697261">
            <w:pPr>
              <w:pStyle w:val="ListParagraph"/>
              <w:numPr>
                <w:ilvl w:val="0"/>
                <w:numId w:val="26"/>
              </w:numPr>
              <w:rPr>
                <w:rFonts w:ascii="Arial" w:hAnsi="Arial" w:cs="Arial"/>
                <w:sz w:val="20"/>
                <w:szCs w:val="20"/>
              </w:rPr>
            </w:pPr>
            <w:r w:rsidRPr="7C015DB0">
              <w:rPr>
                <w:rFonts w:ascii="Arial" w:hAnsi="Arial" w:cs="Arial"/>
                <w:sz w:val="20"/>
                <w:szCs w:val="20"/>
              </w:rPr>
              <w:t>Ask them to name things that could be a potential hazard in the classroom, try using a show of hands or wipe boards.</w:t>
            </w:r>
          </w:p>
          <w:p w:rsidRPr="00961000" w:rsidR="00D571C7" w:rsidP="00D571C7" w:rsidRDefault="00D571C7" w14:paraId="1319E3EF" w14:textId="449171E0">
            <w:pPr>
              <w:pStyle w:val="ListParagraph"/>
              <w:numPr>
                <w:ilvl w:val="0"/>
                <w:numId w:val="25"/>
              </w:numPr>
              <w:rPr>
                <w:rFonts w:ascii="Arial" w:hAnsi="Arial" w:cs="Arial"/>
                <w:sz w:val="20"/>
                <w:szCs w:val="20"/>
              </w:rPr>
            </w:pPr>
            <w:r>
              <w:rPr>
                <w:rFonts w:ascii="Arial" w:hAnsi="Arial" w:cs="Arial"/>
                <w:sz w:val="20"/>
                <w:szCs w:val="20"/>
              </w:rPr>
              <w:t>Answer could include: a</w:t>
            </w:r>
            <w:r w:rsidRPr="00961000">
              <w:rPr>
                <w:rFonts w:ascii="Arial" w:hAnsi="Arial" w:cs="Arial"/>
                <w:sz w:val="20"/>
                <w:szCs w:val="20"/>
                <w:lang w:val="en-GB"/>
              </w:rPr>
              <w:t>n object falling from a height (shelves</w:t>
            </w:r>
            <w:r>
              <w:rPr>
                <w:rFonts w:ascii="Arial" w:hAnsi="Arial" w:cs="Arial"/>
                <w:sz w:val="20"/>
                <w:szCs w:val="20"/>
                <w:lang w:val="en-GB"/>
              </w:rPr>
              <w:t>), t</w:t>
            </w:r>
            <w:r w:rsidRPr="00961000">
              <w:rPr>
                <w:rFonts w:ascii="Arial" w:hAnsi="Arial" w:cs="Arial"/>
                <w:sz w:val="20"/>
                <w:szCs w:val="20"/>
                <w:lang w:val="en-GB"/>
              </w:rPr>
              <w:t>ripping on wires/chair legs</w:t>
            </w:r>
            <w:r>
              <w:rPr>
                <w:rFonts w:ascii="Arial" w:hAnsi="Arial" w:cs="Arial"/>
                <w:sz w:val="20"/>
                <w:szCs w:val="20"/>
                <w:lang w:val="en-GB"/>
              </w:rPr>
              <w:t>, s</w:t>
            </w:r>
            <w:r w:rsidRPr="00961000">
              <w:rPr>
                <w:rFonts w:ascii="Arial" w:hAnsi="Arial" w:cs="Arial"/>
                <w:sz w:val="20"/>
                <w:szCs w:val="20"/>
                <w:lang w:val="en-GB"/>
              </w:rPr>
              <w:t>harp corners of desks/tables</w:t>
            </w:r>
            <w:r>
              <w:rPr>
                <w:rFonts w:ascii="Arial" w:hAnsi="Arial" w:cs="Arial"/>
                <w:sz w:val="20"/>
                <w:szCs w:val="20"/>
                <w:lang w:val="en-GB"/>
              </w:rPr>
              <w:t>, l</w:t>
            </w:r>
            <w:r w:rsidRPr="00961000">
              <w:rPr>
                <w:rFonts w:ascii="Arial" w:hAnsi="Arial" w:cs="Arial"/>
                <w:sz w:val="20"/>
                <w:szCs w:val="20"/>
                <w:lang w:val="en-GB"/>
              </w:rPr>
              <w:t>iquids being spilt</w:t>
            </w:r>
            <w:r>
              <w:rPr>
                <w:rFonts w:ascii="Arial" w:hAnsi="Arial" w:cs="Arial"/>
                <w:sz w:val="20"/>
                <w:szCs w:val="20"/>
                <w:lang w:val="en-GB"/>
              </w:rPr>
              <w:t>.</w:t>
            </w:r>
          </w:p>
        </w:tc>
        <w:tc>
          <w:tcPr>
            <w:tcW w:w="2268" w:type="dxa"/>
            <w:tcBorders>
              <w:bottom w:val="single" w:color="auto" w:sz="4" w:space="0"/>
            </w:tcBorders>
            <w:shd w:val="clear" w:color="auto" w:fill="auto"/>
            <w:tcMar/>
            <w:vAlign w:val="center"/>
          </w:tcPr>
          <w:p w:rsidRPr="00CC4F8F" w:rsidR="003C2F21" w:rsidP="003C2F21" w:rsidRDefault="70CF4412" w14:paraId="634A015E" w14:textId="6EC37089">
            <w:pPr>
              <w:jc w:val="center"/>
              <w:rPr>
                <w:rFonts w:ascii="Arial" w:hAnsi="Arial" w:cs="Arial"/>
                <w:color w:val="000000"/>
                <w:sz w:val="20"/>
                <w:szCs w:val="20"/>
              </w:rPr>
            </w:pPr>
            <w:r w:rsidRPr="3B205A7F">
              <w:rPr>
                <w:rFonts w:ascii="Arial" w:hAnsi="Arial" w:cs="Arial"/>
                <w:color w:val="000000" w:themeColor="text1"/>
                <w:sz w:val="20"/>
                <w:szCs w:val="20"/>
              </w:rPr>
              <w:lastRenderedPageBreak/>
              <w:t xml:space="preserve">Slide </w:t>
            </w:r>
            <w:r w:rsidRPr="3B205A7F" w:rsidR="468DD5BC">
              <w:rPr>
                <w:rFonts w:ascii="Arial" w:hAnsi="Arial" w:cs="Arial"/>
                <w:color w:val="000000" w:themeColor="text1"/>
                <w:sz w:val="20"/>
                <w:szCs w:val="20"/>
              </w:rPr>
              <w:t>5-6</w:t>
            </w:r>
          </w:p>
        </w:tc>
      </w:tr>
      <w:bookmarkEnd w:id="0"/>
      <w:tr w:rsidRPr="00CC4F8F" w:rsidR="003C2F21" w:rsidTr="6E24748A" w14:paraId="54DA9873" w14:textId="77777777">
        <w:trPr>
          <w:trHeight w:val="680"/>
        </w:trPr>
        <w:tc>
          <w:tcPr>
            <w:tcW w:w="6629" w:type="dxa"/>
            <w:tcBorders>
              <w:top w:val="single" w:color="auto" w:sz="4" w:space="0"/>
            </w:tcBorders>
            <w:shd w:val="clear" w:color="auto" w:fill="auto"/>
            <w:tcMar/>
          </w:tcPr>
          <w:p w:rsidRPr="006B16EF" w:rsidR="00D571C7" w:rsidP="00D571C7" w:rsidRDefault="2643BE5E" w14:paraId="0C4EAA8A" w14:textId="1C38985D">
            <w:pPr>
              <w:rPr>
                <w:rFonts w:ascii="Arial" w:hAnsi="Arial" w:cs="Arial"/>
                <w:sz w:val="20"/>
                <w:szCs w:val="20"/>
                <w:lang w:val="en-GB"/>
              </w:rPr>
            </w:pPr>
            <w:r w:rsidRPr="2643BE5E">
              <w:rPr>
                <w:rFonts w:ascii="Arial" w:hAnsi="Arial" w:cs="Arial"/>
                <w:b/>
                <w:bCs/>
                <w:sz w:val="20"/>
                <w:szCs w:val="20"/>
              </w:rPr>
              <w:t>Spot the hazards worksheet (5 min)</w:t>
            </w:r>
          </w:p>
          <w:p w:rsidRPr="006B16EF" w:rsidR="00961000" w:rsidP="7C015DB0" w:rsidRDefault="7C015DB0" w14:paraId="4D2D3679" w14:textId="25A216EF">
            <w:pPr>
              <w:pStyle w:val="ListParagraph"/>
              <w:numPr>
                <w:ilvl w:val="0"/>
                <w:numId w:val="26"/>
              </w:numPr>
              <w:rPr>
                <w:rFonts w:ascii="Arial" w:hAnsi="Arial" w:cs="Arial"/>
                <w:sz w:val="20"/>
                <w:szCs w:val="20"/>
                <w:lang w:val="en-GB"/>
              </w:rPr>
            </w:pPr>
            <w:r w:rsidRPr="7C015DB0">
              <w:rPr>
                <w:rFonts w:ascii="Arial" w:hAnsi="Arial" w:cs="Arial"/>
                <w:sz w:val="20"/>
                <w:szCs w:val="20"/>
                <w:lang w:val="en-GB"/>
              </w:rPr>
              <w:t xml:space="preserve">Using worksheet A4 select some of the hazards worksheets and ask students to identify and circle hazards/ danger. Students should then explain what the hazard is and how they could either make it safe or let the emergency services deal with it. </w:t>
            </w:r>
          </w:p>
        </w:tc>
        <w:tc>
          <w:tcPr>
            <w:tcW w:w="2268" w:type="dxa"/>
            <w:tcBorders>
              <w:top w:val="single" w:color="auto" w:sz="4" w:space="0"/>
            </w:tcBorders>
            <w:shd w:val="clear" w:color="auto" w:fill="auto"/>
            <w:tcMar/>
            <w:vAlign w:val="center"/>
          </w:tcPr>
          <w:p w:rsidR="003C2F21" w:rsidP="006B16EF" w:rsidRDefault="5ACA5359" w14:paraId="125D747B" w14:textId="7CEEA4AA">
            <w:pPr>
              <w:jc w:val="center"/>
              <w:rPr>
                <w:rFonts w:ascii="Arial" w:hAnsi="Arial" w:cs="Arial"/>
                <w:color w:val="000000"/>
                <w:sz w:val="20"/>
                <w:szCs w:val="20"/>
              </w:rPr>
            </w:pPr>
            <w:r w:rsidRPr="3B205A7F">
              <w:rPr>
                <w:rFonts w:ascii="Arial" w:hAnsi="Arial" w:cs="Arial"/>
                <w:color w:val="000000" w:themeColor="text1"/>
                <w:sz w:val="20"/>
                <w:szCs w:val="20"/>
              </w:rPr>
              <w:t xml:space="preserve">Slide </w:t>
            </w:r>
            <w:r w:rsidRPr="3B205A7F" w:rsidR="74AE4AA7">
              <w:rPr>
                <w:rFonts w:ascii="Arial" w:hAnsi="Arial" w:cs="Arial"/>
                <w:color w:val="000000" w:themeColor="text1"/>
                <w:sz w:val="20"/>
                <w:szCs w:val="20"/>
              </w:rPr>
              <w:t>7</w:t>
            </w:r>
          </w:p>
          <w:p w:rsidRPr="00CC4F8F" w:rsidR="007552CA" w:rsidP="006B16EF" w:rsidRDefault="007552CA" w14:paraId="5A8FAC87" w14:textId="695D9BC3">
            <w:pPr>
              <w:jc w:val="center"/>
              <w:rPr>
                <w:rFonts w:ascii="Arial" w:hAnsi="Arial" w:cs="Arial"/>
                <w:color w:val="000000"/>
                <w:sz w:val="20"/>
                <w:szCs w:val="20"/>
              </w:rPr>
            </w:pPr>
            <w:r>
              <w:rPr>
                <w:rFonts w:ascii="Arial" w:hAnsi="Arial" w:cs="Arial"/>
                <w:color w:val="000000"/>
                <w:sz w:val="20"/>
                <w:szCs w:val="20"/>
              </w:rPr>
              <w:t>Worksheet A4</w:t>
            </w:r>
          </w:p>
        </w:tc>
      </w:tr>
      <w:tr w:rsidRPr="00CC4F8F" w:rsidR="007262A0" w:rsidTr="6E24748A" w14:paraId="0F04447F" w14:textId="77777777">
        <w:trPr>
          <w:trHeight w:val="359"/>
        </w:trPr>
        <w:tc>
          <w:tcPr>
            <w:tcW w:w="6629" w:type="dxa"/>
            <w:shd w:val="clear" w:color="auto" w:fill="auto"/>
            <w:tcMar/>
          </w:tcPr>
          <w:p w:rsidR="0028077B" w:rsidP="2643BE5E" w:rsidRDefault="2643BE5E" w14:paraId="2A5C2E24" w14:textId="4239DE2F">
            <w:pPr>
              <w:rPr>
                <w:rFonts w:ascii="Arial" w:hAnsi="Arial" w:cs="Arial"/>
                <w:b/>
                <w:bCs/>
                <w:sz w:val="20"/>
                <w:szCs w:val="20"/>
              </w:rPr>
            </w:pPr>
            <w:r w:rsidRPr="2643BE5E">
              <w:rPr>
                <w:rFonts w:ascii="Arial" w:hAnsi="Arial" w:cs="Arial"/>
                <w:b/>
                <w:bCs/>
                <w:sz w:val="20"/>
                <w:szCs w:val="20"/>
              </w:rPr>
              <w:t>Calling for help (5 min)</w:t>
            </w:r>
          </w:p>
          <w:p w:rsidRPr="006B16EF" w:rsidR="006B16EF" w:rsidP="006B16EF" w:rsidRDefault="006B16EF" w14:paraId="6F3B2E6E" w14:textId="4AB9BF69">
            <w:pPr>
              <w:pStyle w:val="ListParagraph"/>
              <w:numPr>
                <w:ilvl w:val="0"/>
                <w:numId w:val="30"/>
              </w:numPr>
              <w:rPr>
                <w:rFonts w:ascii="Arial" w:hAnsi="Arial" w:cs="Arial"/>
                <w:sz w:val="20"/>
                <w:szCs w:val="20"/>
              </w:rPr>
            </w:pPr>
            <w:r w:rsidRPr="6E24748A" w:rsidR="006B16EF">
              <w:rPr>
                <w:rFonts w:ascii="Arial" w:hAnsi="Arial" w:cs="Arial"/>
                <w:sz w:val="20"/>
                <w:szCs w:val="20"/>
              </w:rPr>
              <w:t>A</w:t>
            </w:r>
            <w:r w:rsidRPr="6E24748A" w:rsidR="006B16EF">
              <w:rPr>
                <w:rFonts w:ascii="Arial" w:hAnsi="Arial" w:cs="Arial"/>
                <w:sz w:val="20"/>
                <w:szCs w:val="20"/>
              </w:rPr>
              <w:t>sk students to look at slide. Look at numbers that you call for emergency services. Note 999 and 112. Make students aware that then they will be asked which service they require.</w:t>
            </w:r>
          </w:p>
          <w:p w:rsidR="0081013A" w:rsidP="0028077B" w:rsidRDefault="006B16EF" w14:paraId="7C58E908" w14:textId="77777777">
            <w:pPr>
              <w:pStyle w:val="ListParagraph"/>
              <w:numPr>
                <w:ilvl w:val="0"/>
                <w:numId w:val="27"/>
              </w:numPr>
              <w:rPr>
                <w:rFonts w:ascii="Arial" w:hAnsi="Arial" w:cs="Arial"/>
                <w:sz w:val="20"/>
                <w:szCs w:val="20"/>
              </w:rPr>
            </w:pPr>
            <w:r>
              <w:rPr>
                <w:rFonts w:ascii="Arial" w:hAnsi="Arial" w:cs="Arial"/>
                <w:sz w:val="20"/>
                <w:szCs w:val="20"/>
              </w:rPr>
              <w:t>Can students fill in the gaps?</w:t>
            </w:r>
          </w:p>
          <w:p w:rsidRPr="006B16EF" w:rsidR="006B16EF" w:rsidP="7C015DB0" w:rsidRDefault="7C015DB0" w14:paraId="611752B6" w14:textId="3EE6DBAE">
            <w:pPr>
              <w:pStyle w:val="ListParagraph"/>
              <w:numPr>
                <w:ilvl w:val="0"/>
                <w:numId w:val="27"/>
              </w:numPr>
              <w:rPr>
                <w:rFonts w:ascii="Arial" w:hAnsi="Arial" w:cs="Arial"/>
                <w:sz w:val="20"/>
                <w:szCs w:val="20"/>
              </w:rPr>
            </w:pPr>
            <w:r w:rsidRPr="7C015DB0">
              <w:rPr>
                <w:rFonts w:ascii="Arial" w:hAnsi="Arial" w:cs="Arial"/>
                <w:sz w:val="20"/>
                <w:szCs w:val="20"/>
              </w:rPr>
              <w:t>Use open questions to get students to consider that there may be a need to call for more than one service during one call e.g. there could be a fire that needs the fire service, also casualties that need ambulance and the police to manage the scene for safety. Ensure that when making the call all information is given and you stay on the phone and follow operator instructions</w:t>
            </w:r>
          </w:p>
        </w:tc>
        <w:tc>
          <w:tcPr>
            <w:tcW w:w="2268" w:type="dxa"/>
            <w:shd w:val="clear" w:color="auto" w:fill="auto"/>
            <w:tcMar/>
            <w:vAlign w:val="center"/>
          </w:tcPr>
          <w:p w:rsidR="007262A0" w:rsidP="003C2F21" w:rsidRDefault="5ACA5359" w14:paraId="56CCEF46" w14:textId="15D60439">
            <w:pPr>
              <w:jc w:val="center"/>
              <w:rPr>
                <w:rFonts w:ascii="Arial" w:hAnsi="Arial" w:cs="Arial"/>
                <w:color w:val="000000"/>
                <w:sz w:val="20"/>
                <w:szCs w:val="20"/>
              </w:rPr>
            </w:pPr>
            <w:r w:rsidRPr="3B205A7F">
              <w:rPr>
                <w:rFonts w:ascii="Arial" w:hAnsi="Arial" w:cs="Arial"/>
                <w:color w:val="000000" w:themeColor="text1"/>
                <w:sz w:val="20"/>
                <w:szCs w:val="20"/>
              </w:rPr>
              <w:t xml:space="preserve">Slide </w:t>
            </w:r>
            <w:r w:rsidRPr="3B205A7F" w:rsidR="7AFDBE6F">
              <w:rPr>
                <w:rFonts w:ascii="Arial" w:hAnsi="Arial" w:cs="Arial"/>
                <w:color w:val="000000" w:themeColor="text1"/>
                <w:sz w:val="20"/>
                <w:szCs w:val="20"/>
              </w:rPr>
              <w:t>8</w:t>
            </w:r>
          </w:p>
        </w:tc>
      </w:tr>
      <w:tr w:rsidRPr="00CC4F8F" w:rsidR="000F1559" w:rsidTr="6E24748A" w14:paraId="063B00EF" w14:textId="77777777">
        <w:trPr>
          <w:trHeight w:val="862"/>
        </w:trPr>
        <w:tc>
          <w:tcPr>
            <w:tcW w:w="6629" w:type="dxa"/>
            <w:shd w:val="clear" w:color="auto" w:fill="auto"/>
            <w:tcMar/>
          </w:tcPr>
          <w:p w:rsidR="000F1559" w:rsidP="2643BE5E" w:rsidRDefault="2643BE5E" w14:paraId="3DDBF2C4" w14:textId="410D85F8">
            <w:pPr>
              <w:pStyle w:val="paragraph"/>
              <w:spacing w:before="0" w:beforeAutospacing="0" w:after="0" w:afterAutospacing="0"/>
              <w:textAlignment w:val="baseline"/>
              <w:rPr>
                <w:rFonts w:ascii="Segoe UI" w:hAnsi="Segoe UI" w:cs="Segoe UI"/>
                <w:sz w:val="18"/>
                <w:szCs w:val="18"/>
              </w:rPr>
            </w:pPr>
            <w:r w:rsidRPr="2643BE5E">
              <w:rPr>
                <w:rStyle w:val="normaltextrun"/>
                <w:rFonts w:ascii="Arial" w:hAnsi="Arial" w:cs="Arial"/>
                <w:b/>
                <w:bCs/>
                <w:sz w:val="20"/>
                <w:szCs w:val="20"/>
                <w:lang w:val="en-US"/>
              </w:rPr>
              <w:t>Video – Coping in an emergency:</w:t>
            </w:r>
            <w:r w:rsidRPr="2643BE5E">
              <w:rPr>
                <w:rStyle w:val="eop"/>
                <w:rFonts w:ascii="Arial" w:hAnsi="Arial" w:cs="Arial"/>
                <w:sz w:val="20"/>
                <w:szCs w:val="20"/>
              </w:rPr>
              <w:t> </w:t>
            </w:r>
            <w:r w:rsidRPr="00AA2E2E">
              <w:rPr>
                <w:rStyle w:val="eop"/>
                <w:rFonts w:ascii="Arial" w:hAnsi="Arial" w:cs="Arial"/>
                <w:b/>
                <w:bCs/>
                <w:sz w:val="20"/>
                <w:szCs w:val="20"/>
              </w:rPr>
              <w:t>(5 min)</w:t>
            </w:r>
          </w:p>
          <w:p w:rsidRPr="000F1559" w:rsidR="000F1559" w:rsidP="000F1559" w:rsidRDefault="000F1559" w14:paraId="4FB8B2AF" w14:textId="500EB95F">
            <w:pPr>
              <w:pStyle w:val="paragraph"/>
              <w:numPr>
                <w:ilvl w:val="0"/>
                <w:numId w:val="18"/>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Advise the students to watch the video carefully and be prepared to use the information to discuss the key points</w:t>
            </w:r>
            <w:r>
              <w:rPr>
                <w:rStyle w:val="eop"/>
                <w:rFonts w:ascii="Arial" w:hAnsi="Arial" w:cs="Arial"/>
                <w:sz w:val="20"/>
                <w:szCs w:val="20"/>
              </w:rPr>
              <w:t> </w:t>
            </w:r>
          </w:p>
        </w:tc>
        <w:tc>
          <w:tcPr>
            <w:tcW w:w="2268" w:type="dxa"/>
            <w:shd w:val="clear" w:color="auto" w:fill="auto"/>
            <w:tcMar/>
            <w:vAlign w:val="center"/>
          </w:tcPr>
          <w:p w:rsidR="000F1559" w:rsidP="00EC66B9" w:rsidRDefault="3433FB12" w14:paraId="7BABBB3D" w14:textId="6D453D9F">
            <w:pPr>
              <w:jc w:val="center"/>
              <w:rPr>
                <w:rFonts w:ascii="Arial" w:hAnsi="Arial" w:cs="Arial"/>
                <w:sz w:val="20"/>
                <w:szCs w:val="20"/>
              </w:rPr>
            </w:pPr>
            <w:r w:rsidRPr="3B205A7F">
              <w:rPr>
                <w:rFonts w:ascii="Arial" w:hAnsi="Arial" w:cs="Arial"/>
                <w:sz w:val="20"/>
                <w:szCs w:val="20"/>
              </w:rPr>
              <w:t xml:space="preserve">Slide </w:t>
            </w:r>
            <w:r w:rsidRPr="3B205A7F" w:rsidR="20A9CF0E">
              <w:rPr>
                <w:rFonts w:ascii="Arial" w:hAnsi="Arial" w:cs="Arial"/>
                <w:sz w:val="20"/>
                <w:szCs w:val="20"/>
              </w:rPr>
              <w:t>9</w:t>
            </w:r>
          </w:p>
        </w:tc>
      </w:tr>
      <w:tr w:rsidRPr="00CC4F8F" w:rsidR="007262A0" w:rsidTr="6E24748A" w14:paraId="777C9DEA" w14:textId="77777777">
        <w:trPr>
          <w:trHeight w:val="862"/>
        </w:trPr>
        <w:tc>
          <w:tcPr>
            <w:tcW w:w="6629" w:type="dxa"/>
            <w:shd w:val="clear" w:color="auto" w:fill="auto"/>
            <w:tcMar/>
          </w:tcPr>
          <w:p w:rsidR="0028077B" w:rsidP="2643BE5E" w:rsidRDefault="2643BE5E" w14:paraId="058E1ED4" w14:textId="3ED94D37">
            <w:pPr>
              <w:rPr>
                <w:rFonts w:ascii="Arial" w:hAnsi="Arial" w:cs="Arial"/>
                <w:b/>
                <w:bCs/>
                <w:sz w:val="20"/>
                <w:szCs w:val="20"/>
              </w:rPr>
            </w:pPr>
            <w:r w:rsidRPr="2643BE5E">
              <w:rPr>
                <w:rFonts w:ascii="Arial" w:hAnsi="Arial" w:cs="Arial"/>
                <w:b/>
                <w:bCs/>
                <w:sz w:val="20"/>
                <w:szCs w:val="20"/>
              </w:rPr>
              <w:t>LIONEL (10 min)</w:t>
            </w:r>
          </w:p>
          <w:p w:rsidR="007262A0" w:rsidP="007262A0" w:rsidRDefault="006B16EF" w14:paraId="67C0A88E" w14:textId="77777777">
            <w:pPr>
              <w:numPr>
                <w:ilvl w:val="0"/>
                <w:numId w:val="20"/>
              </w:numPr>
              <w:rPr>
                <w:rFonts w:ascii="Arial" w:hAnsi="Arial" w:cs="Arial"/>
                <w:sz w:val="20"/>
                <w:szCs w:val="20"/>
              </w:rPr>
            </w:pPr>
            <w:r w:rsidRPr="000A5D6E">
              <w:rPr>
                <w:rFonts w:ascii="Arial" w:hAnsi="Arial" w:cs="Arial"/>
                <w:sz w:val="20"/>
                <w:szCs w:val="20"/>
              </w:rPr>
              <w:t>Place students into small groups. Explain that we use the wor</w:t>
            </w:r>
            <w:r>
              <w:rPr>
                <w:rFonts w:ascii="Arial" w:hAnsi="Arial" w:cs="Arial"/>
                <w:sz w:val="20"/>
                <w:szCs w:val="20"/>
              </w:rPr>
              <w:t>d</w:t>
            </w:r>
            <w:r w:rsidRPr="000A5D6E">
              <w:rPr>
                <w:rFonts w:ascii="Arial" w:hAnsi="Arial" w:cs="Arial"/>
                <w:sz w:val="20"/>
                <w:szCs w:val="20"/>
              </w:rPr>
              <w:t xml:space="preserve"> LIONEL to help us remember all the information we may need to give to the call operator. We need to give correct information for the emergency services to find the scene quickly and easily. This is easy to do if at home but, consider if you are out in woodland etc.</w:t>
            </w:r>
          </w:p>
          <w:p w:rsidRPr="00EC66B9" w:rsidR="00EC66B9" w:rsidP="7C015DB0" w:rsidRDefault="7C015DB0" w14:paraId="1AA62F57" w14:textId="0A7D4018">
            <w:pPr>
              <w:pStyle w:val="ListParagraph"/>
              <w:numPr>
                <w:ilvl w:val="0"/>
                <w:numId w:val="20"/>
              </w:numPr>
              <w:rPr>
                <w:rFonts w:ascii="Arial" w:hAnsi="Arial" w:cs="Arial"/>
                <w:sz w:val="20"/>
                <w:szCs w:val="20"/>
              </w:rPr>
            </w:pPr>
            <w:r w:rsidRPr="7C015DB0">
              <w:rPr>
                <w:rFonts w:ascii="Arial" w:hAnsi="Arial" w:cs="Arial"/>
                <w:sz w:val="20"/>
                <w:szCs w:val="20"/>
              </w:rPr>
              <w:t xml:space="preserve">The students should understand if a house address is not available then they can also use landmarks or local points of reference as a guide. 999 Call handlers will assist in helping them to do this </w:t>
            </w:r>
          </w:p>
          <w:p w:rsidRPr="00EC66B9" w:rsidR="00EC66B9" w:rsidP="7C015DB0" w:rsidRDefault="7C015DB0" w14:paraId="31C47D7A" w14:textId="498D046E">
            <w:pPr>
              <w:pStyle w:val="ListParagraph"/>
              <w:numPr>
                <w:ilvl w:val="0"/>
                <w:numId w:val="20"/>
              </w:numPr>
              <w:rPr>
                <w:rFonts w:ascii="Arial" w:hAnsi="Arial" w:cs="Arial"/>
                <w:sz w:val="20"/>
                <w:szCs w:val="20"/>
              </w:rPr>
            </w:pPr>
            <w:r w:rsidRPr="7C015DB0">
              <w:rPr>
                <w:rFonts w:ascii="Arial" w:hAnsi="Arial" w:cs="Arial"/>
                <w:sz w:val="20"/>
                <w:szCs w:val="20"/>
              </w:rPr>
              <w:t>Then, students can then be given some hypothetical situations and locations and use LIONEL to generate the information needed to pass to a call handler (ROLE PLAY ONLY)</w:t>
            </w:r>
          </w:p>
        </w:tc>
        <w:tc>
          <w:tcPr>
            <w:tcW w:w="2268" w:type="dxa"/>
            <w:shd w:val="clear" w:color="auto" w:fill="auto"/>
            <w:tcMar/>
            <w:vAlign w:val="center"/>
          </w:tcPr>
          <w:p w:rsidR="007262A0" w:rsidP="00EC66B9" w:rsidRDefault="7F33AA8D" w14:paraId="5890D512" w14:textId="4F915CFE">
            <w:pPr>
              <w:jc w:val="center"/>
              <w:rPr>
                <w:rFonts w:ascii="Arial" w:hAnsi="Arial" w:cs="Arial"/>
                <w:sz w:val="20"/>
                <w:szCs w:val="20"/>
              </w:rPr>
            </w:pPr>
            <w:r w:rsidRPr="3B205A7F">
              <w:rPr>
                <w:rFonts w:ascii="Arial" w:hAnsi="Arial" w:cs="Arial"/>
                <w:sz w:val="20"/>
                <w:szCs w:val="20"/>
              </w:rPr>
              <w:t xml:space="preserve">Slide </w:t>
            </w:r>
            <w:r w:rsidRPr="3B205A7F" w:rsidR="484CA414">
              <w:rPr>
                <w:rFonts w:ascii="Arial" w:hAnsi="Arial" w:cs="Arial"/>
                <w:sz w:val="20"/>
                <w:szCs w:val="20"/>
              </w:rPr>
              <w:t>10</w:t>
            </w:r>
          </w:p>
          <w:p w:rsidRPr="007262A0" w:rsidR="001E3220" w:rsidP="004137DB" w:rsidRDefault="001E3220" w14:paraId="5A0E73C8" w14:textId="203AA65A">
            <w:pPr>
              <w:rPr>
                <w:rFonts w:ascii="Arial" w:hAnsi="Arial" w:cs="Arial"/>
                <w:sz w:val="20"/>
                <w:szCs w:val="20"/>
              </w:rPr>
            </w:pPr>
          </w:p>
        </w:tc>
      </w:tr>
      <w:tr w:rsidRPr="00CC4F8F" w:rsidR="00EC66B9" w:rsidTr="6E24748A" w14:paraId="3CCC575F" w14:textId="77777777">
        <w:trPr>
          <w:trHeight w:val="862"/>
        </w:trPr>
        <w:tc>
          <w:tcPr>
            <w:tcW w:w="6629" w:type="dxa"/>
            <w:shd w:val="clear" w:color="auto" w:fill="auto"/>
            <w:tcMar/>
          </w:tcPr>
          <w:p w:rsidR="00EC66B9" w:rsidP="2643BE5E" w:rsidRDefault="2643BE5E" w14:paraId="762753C4" w14:textId="317413D1">
            <w:pPr>
              <w:rPr>
                <w:rFonts w:ascii="Arial" w:hAnsi="Arial" w:cs="Arial"/>
                <w:b/>
                <w:bCs/>
                <w:sz w:val="20"/>
                <w:szCs w:val="20"/>
              </w:rPr>
            </w:pPr>
            <w:r w:rsidRPr="2643BE5E">
              <w:rPr>
                <w:rFonts w:ascii="Arial" w:hAnsi="Arial" w:cs="Arial"/>
                <w:b/>
                <w:bCs/>
                <w:sz w:val="20"/>
                <w:szCs w:val="20"/>
              </w:rPr>
              <w:t>Your turn (10 min)</w:t>
            </w:r>
          </w:p>
          <w:p w:rsidRPr="00BB0BC5" w:rsidR="00FB1FAC" w:rsidP="002671BD" w:rsidRDefault="7C015DB0" w14:paraId="2C2ED173" w14:textId="244F05DF">
            <w:pPr>
              <w:pStyle w:val="ListParagraph"/>
              <w:numPr>
                <w:ilvl w:val="0"/>
                <w:numId w:val="32"/>
              </w:numPr>
              <w:rPr>
                <w:rFonts w:ascii="Arial" w:hAnsi="Arial" w:cs="Arial"/>
                <w:sz w:val="20"/>
                <w:szCs w:val="20"/>
              </w:rPr>
            </w:pPr>
            <w:r w:rsidRPr="7C015DB0">
              <w:rPr>
                <w:rFonts w:ascii="Arial" w:hAnsi="Arial" w:cs="Arial"/>
                <w:sz w:val="20"/>
                <w:szCs w:val="20"/>
              </w:rPr>
              <w:t>Teachers should demonstrate the key steps to dealing with an emergency</w:t>
            </w:r>
          </w:p>
          <w:p w:rsidRPr="00BB0BC5" w:rsidR="00FB1FAC" w:rsidP="002671BD" w:rsidRDefault="7C015DB0" w14:paraId="1B26065E" w14:textId="6C954D39">
            <w:pPr>
              <w:pStyle w:val="ListParagraph"/>
              <w:numPr>
                <w:ilvl w:val="0"/>
                <w:numId w:val="32"/>
              </w:numPr>
              <w:rPr>
                <w:rFonts w:ascii="Arial" w:hAnsi="Arial" w:cs="Arial"/>
                <w:sz w:val="20"/>
                <w:szCs w:val="20"/>
              </w:rPr>
            </w:pPr>
            <w:r w:rsidRPr="7C015DB0">
              <w:rPr>
                <w:rFonts w:ascii="Arial" w:hAnsi="Arial" w:cs="Arial"/>
                <w:sz w:val="20"/>
                <w:szCs w:val="20"/>
              </w:rPr>
              <w:t xml:space="preserve">Students can then be placed into pairs/small groups and have a turn to </w:t>
            </w:r>
            <w:r w:rsidRPr="7C015DB0">
              <w:rPr>
                <w:rFonts w:ascii="Arial" w:hAnsi="Arial" w:cs="Arial"/>
                <w:sz w:val="20"/>
                <w:szCs w:val="20"/>
                <w:lang w:val="en-GB"/>
              </w:rPr>
              <w:t>practise</w:t>
            </w:r>
            <w:r w:rsidRPr="7C015DB0">
              <w:rPr>
                <w:rFonts w:ascii="Arial" w:hAnsi="Arial" w:cs="Arial"/>
                <w:sz w:val="20"/>
                <w:szCs w:val="20"/>
              </w:rPr>
              <w:t xml:space="preserve"> </w:t>
            </w:r>
          </w:p>
          <w:p w:rsidRPr="00BB0BC5" w:rsidR="00FB1FAC" w:rsidP="002671BD" w:rsidRDefault="7C015DB0" w14:paraId="1CCEF29B" w14:textId="405DA480">
            <w:pPr>
              <w:pStyle w:val="ListParagraph"/>
              <w:numPr>
                <w:ilvl w:val="0"/>
                <w:numId w:val="32"/>
              </w:numPr>
              <w:rPr>
                <w:rFonts w:ascii="Arial" w:hAnsi="Arial" w:cs="Arial"/>
                <w:b/>
                <w:bCs/>
                <w:sz w:val="20"/>
                <w:szCs w:val="20"/>
              </w:rPr>
            </w:pPr>
            <w:r w:rsidRPr="7C015DB0">
              <w:rPr>
                <w:rFonts w:ascii="Arial" w:hAnsi="Arial" w:cs="Arial"/>
                <w:sz w:val="20"/>
                <w:szCs w:val="20"/>
              </w:rPr>
              <w:t xml:space="preserve">Use the your turn sheet to help remember the steps to dealing with an emergency. Ensure that students remember to use first aid if they can remember any and use decision making skills </w:t>
            </w:r>
            <w:r w:rsidRPr="7C015DB0">
              <w:rPr>
                <w:rFonts w:ascii="Arial" w:hAnsi="Arial" w:cs="Arial"/>
                <w:sz w:val="20"/>
                <w:szCs w:val="20"/>
              </w:rPr>
              <w:lastRenderedPageBreak/>
              <w:t>and rationale to decide if their casualty needs to seek medical attention</w:t>
            </w:r>
          </w:p>
          <w:p w:rsidRPr="002671BD" w:rsidR="00FB1FAC" w:rsidP="002671BD" w:rsidRDefault="7C015DB0" w14:paraId="70F401DD" w14:textId="77777777">
            <w:pPr>
              <w:pStyle w:val="ListParagraph"/>
              <w:numPr>
                <w:ilvl w:val="0"/>
                <w:numId w:val="32"/>
              </w:numPr>
              <w:rPr>
                <w:rFonts w:ascii="Arial" w:hAnsi="Arial" w:cs="Arial"/>
                <w:b/>
                <w:bCs/>
                <w:sz w:val="20"/>
                <w:szCs w:val="20"/>
              </w:rPr>
            </w:pPr>
            <w:r w:rsidRPr="7C015DB0">
              <w:rPr>
                <w:rFonts w:ascii="Arial" w:hAnsi="Arial" w:cs="Arial"/>
                <w:sz w:val="20"/>
                <w:szCs w:val="20"/>
              </w:rPr>
              <w:t>Teacher to observe and give feedback to students. As an option the student could use peer assessment and score their partners</w:t>
            </w:r>
          </w:p>
          <w:p w:rsidRPr="002671BD" w:rsidR="002671BD" w:rsidP="002671BD" w:rsidRDefault="002671BD" w14:paraId="1F95BE24" w14:textId="28CFCF26">
            <w:pPr>
              <w:pStyle w:val="ListParagraph"/>
              <w:numPr>
                <w:ilvl w:val="0"/>
                <w:numId w:val="32"/>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B77E60" w:rsidP="003C2F21" w:rsidRDefault="7BF0791F" w14:paraId="4715BCFE" w14:textId="6551ABA4">
            <w:pPr>
              <w:jc w:val="center"/>
              <w:rPr>
                <w:rFonts w:ascii="Arial" w:hAnsi="Arial" w:cs="Arial"/>
                <w:color w:val="000000"/>
                <w:sz w:val="20"/>
                <w:szCs w:val="20"/>
              </w:rPr>
            </w:pPr>
            <w:r w:rsidRPr="3B205A7F">
              <w:rPr>
                <w:rFonts w:ascii="Arial" w:hAnsi="Arial" w:cs="Arial"/>
                <w:color w:val="000000" w:themeColor="text1"/>
                <w:sz w:val="20"/>
                <w:szCs w:val="20"/>
              </w:rPr>
              <w:lastRenderedPageBreak/>
              <w:t xml:space="preserve">Slide </w:t>
            </w:r>
            <w:r w:rsidRPr="3B205A7F" w:rsidR="3433FB12">
              <w:rPr>
                <w:rFonts w:ascii="Arial" w:hAnsi="Arial" w:cs="Arial"/>
                <w:color w:val="000000" w:themeColor="text1"/>
                <w:sz w:val="20"/>
                <w:szCs w:val="20"/>
              </w:rPr>
              <w:t>1</w:t>
            </w:r>
            <w:r w:rsidRPr="3B205A7F" w:rsidR="1337C16D">
              <w:rPr>
                <w:rFonts w:ascii="Arial" w:hAnsi="Arial" w:cs="Arial"/>
                <w:color w:val="000000" w:themeColor="text1"/>
                <w:sz w:val="20"/>
                <w:szCs w:val="20"/>
              </w:rPr>
              <w:t>1</w:t>
            </w:r>
          </w:p>
          <w:p w:rsidR="00EC66B9" w:rsidP="003C2F21" w:rsidRDefault="00FB1FAC" w14:paraId="4EAC2320" w14:textId="01341BA8">
            <w:pPr>
              <w:jc w:val="center"/>
              <w:rPr>
                <w:rFonts w:ascii="Arial" w:hAnsi="Arial" w:cs="Arial"/>
                <w:color w:val="000000"/>
                <w:sz w:val="20"/>
                <w:szCs w:val="20"/>
              </w:rPr>
            </w:pPr>
            <w:r>
              <w:rPr>
                <w:rFonts w:ascii="Arial" w:hAnsi="Arial" w:cs="Arial"/>
                <w:color w:val="000000"/>
                <w:sz w:val="20"/>
                <w:szCs w:val="20"/>
              </w:rPr>
              <w:t xml:space="preserve"> your turn</w:t>
            </w:r>
            <w:r w:rsidR="00973C4E">
              <w:rPr>
                <w:rFonts w:ascii="Arial" w:hAnsi="Arial" w:cs="Arial"/>
                <w:color w:val="000000"/>
                <w:sz w:val="20"/>
                <w:szCs w:val="20"/>
              </w:rPr>
              <w:t xml:space="preserve"> dealing with emergencies</w:t>
            </w:r>
          </w:p>
        </w:tc>
      </w:tr>
      <w:tr w:rsidRPr="00CC4F8F" w:rsidR="00B77E60" w:rsidTr="6E24748A" w14:paraId="4631E28A" w14:textId="77777777">
        <w:trPr>
          <w:trHeight w:val="862"/>
        </w:trPr>
        <w:tc>
          <w:tcPr>
            <w:tcW w:w="6629" w:type="dxa"/>
            <w:shd w:val="clear" w:color="auto" w:fill="auto"/>
            <w:tcMar/>
          </w:tcPr>
          <w:p w:rsidR="00B77E60" w:rsidP="2643BE5E" w:rsidRDefault="2643BE5E" w14:paraId="1898135E" w14:textId="4D2914CA">
            <w:pPr>
              <w:rPr>
                <w:rFonts w:ascii="Arial" w:hAnsi="Arial" w:cs="Arial"/>
                <w:b/>
                <w:bCs/>
                <w:sz w:val="20"/>
                <w:szCs w:val="20"/>
              </w:rPr>
            </w:pPr>
            <w:r w:rsidRPr="2643BE5E">
              <w:rPr>
                <w:rFonts w:ascii="Arial" w:hAnsi="Arial" w:cs="Arial"/>
                <w:b/>
                <w:bCs/>
                <w:sz w:val="20"/>
                <w:szCs w:val="20"/>
              </w:rPr>
              <w:t>Emergency scenarios (10 min)</w:t>
            </w:r>
          </w:p>
          <w:p w:rsidR="00E71AD8" w:rsidP="7C015DB0" w:rsidRDefault="7C015DB0" w14:paraId="79BB632D" w14:textId="6A40ADC9">
            <w:pPr>
              <w:pStyle w:val="ListParagraph"/>
              <w:numPr>
                <w:ilvl w:val="0"/>
                <w:numId w:val="30"/>
              </w:numPr>
              <w:rPr>
                <w:rFonts w:ascii="Arial" w:hAnsi="Arial" w:cs="Arial"/>
                <w:sz w:val="20"/>
                <w:szCs w:val="20"/>
              </w:rPr>
            </w:pPr>
            <w:r w:rsidRPr="7C015DB0">
              <w:rPr>
                <w:rFonts w:ascii="Arial" w:hAnsi="Arial" w:cs="Arial"/>
                <w:sz w:val="20"/>
                <w:szCs w:val="20"/>
              </w:rPr>
              <w:t>Ask students to look at A26 worksheet, there are ten scenarios present. Students should be given a range of scenarios to work in pairs/ groups</w:t>
            </w:r>
          </w:p>
          <w:p w:rsidRPr="006B16EF" w:rsidR="00B77E60" w:rsidP="7C015DB0" w:rsidRDefault="7C015DB0" w14:paraId="1D2BADC8" w14:textId="1E865DA9">
            <w:pPr>
              <w:pStyle w:val="ListParagraph"/>
              <w:numPr>
                <w:ilvl w:val="0"/>
                <w:numId w:val="30"/>
              </w:numPr>
              <w:rPr>
                <w:rFonts w:ascii="Arial" w:hAnsi="Arial" w:cs="Arial"/>
                <w:sz w:val="20"/>
                <w:szCs w:val="20"/>
              </w:rPr>
            </w:pPr>
            <w:r w:rsidRPr="7C015DB0">
              <w:rPr>
                <w:rFonts w:ascii="Arial" w:hAnsi="Arial" w:cs="Arial"/>
                <w:sz w:val="20"/>
                <w:szCs w:val="20"/>
              </w:rPr>
              <w:t>Students should be aware that then they will be asked which services they require. Can they identify which service(s) they would request for each scenario?</w:t>
            </w:r>
          </w:p>
          <w:p w:rsidRPr="00D761E5" w:rsidR="00B77E60" w:rsidP="00B77E60" w:rsidRDefault="009A2820" w14:paraId="3E3D69DA" w14:textId="63A7C970">
            <w:pPr>
              <w:pStyle w:val="ListParagraph"/>
              <w:numPr>
                <w:ilvl w:val="0"/>
                <w:numId w:val="27"/>
              </w:numPr>
              <w:rPr>
                <w:rFonts w:ascii="Arial" w:hAnsi="Arial" w:cs="Arial"/>
                <w:sz w:val="20"/>
                <w:szCs w:val="20"/>
              </w:rPr>
            </w:pPr>
            <w:r>
              <w:rPr>
                <w:rFonts w:ascii="Arial" w:hAnsi="Arial" w:cs="Arial"/>
                <w:sz w:val="20"/>
                <w:szCs w:val="20"/>
              </w:rPr>
              <w:t>S</w:t>
            </w:r>
            <w:r w:rsidR="00B77E60">
              <w:rPr>
                <w:rFonts w:ascii="Arial" w:hAnsi="Arial" w:cs="Arial"/>
                <w:sz w:val="20"/>
                <w:szCs w:val="20"/>
              </w:rPr>
              <w:t xml:space="preserve">tudents </w:t>
            </w:r>
            <w:r>
              <w:rPr>
                <w:rFonts w:ascii="Arial" w:hAnsi="Arial" w:cs="Arial"/>
                <w:sz w:val="20"/>
                <w:szCs w:val="20"/>
              </w:rPr>
              <w:t>should indicate what they would do in each of the scenarios, ask students if they would call for help/administer first aid/other?</w:t>
            </w:r>
          </w:p>
        </w:tc>
        <w:tc>
          <w:tcPr>
            <w:tcW w:w="2268" w:type="dxa"/>
            <w:shd w:val="clear" w:color="auto" w:fill="auto"/>
            <w:tcMar/>
            <w:vAlign w:val="center"/>
          </w:tcPr>
          <w:p w:rsidR="00B77E60" w:rsidP="003C2F21" w:rsidRDefault="3BC51EAB" w14:paraId="7886ECB3" w14:textId="30CBBDD9">
            <w:pPr>
              <w:jc w:val="center"/>
              <w:rPr>
                <w:rFonts w:ascii="Arial" w:hAnsi="Arial" w:cs="Arial"/>
                <w:color w:val="000000"/>
                <w:sz w:val="20"/>
                <w:szCs w:val="20"/>
              </w:rPr>
            </w:pPr>
            <w:r w:rsidRPr="3B205A7F">
              <w:rPr>
                <w:rFonts w:ascii="Arial" w:hAnsi="Arial" w:cs="Arial"/>
                <w:color w:val="000000" w:themeColor="text1"/>
                <w:sz w:val="20"/>
                <w:szCs w:val="20"/>
              </w:rPr>
              <w:t xml:space="preserve">Slide </w:t>
            </w:r>
            <w:r w:rsidRPr="3B205A7F" w:rsidR="3BCF06CE">
              <w:rPr>
                <w:rFonts w:ascii="Arial" w:hAnsi="Arial" w:cs="Arial"/>
                <w:color w:val="000000" w:themeColor="text1"/>
                <w:sz w:val="20"/>
                <w:szCs w:val="20"/>
              </w:rPr>
              <w:t>1</w:t>
            </w:r>
            <w:r w:rsidRPr="3B205A7F" w:rsidR="3D9775E0">
              <w:rPr>
                <w:rFonts w:ascii="Arial" w:hAnsi="Arial" w:cs="Arial"/>
                <w:color w:val="000000" w:themeColor="text1"/>
                <w:sz w:val="20"/>
                <w:szCs w:val="20"/>
              </w:rPr>
              <w:t>2</w:t>
            </w:r>
          </w:p>
          <w:p w:rsidR="00362632" w:rsidP="003C2F21" w:rsidRDefault="00362632" w14:paraId="55129D85" w14:textId="1EC5E2E9">
            <w:pPr>
              <w:jc w:val="center"/>
              <w:rPr>
                <w:rFonts w:ascii="Arial" w:hAnsi="Arial" w:cs="Arial"/>
                <w:color w:val="000000"/>
                <w:sz w:val="20"/>
                <w:szCs w:val="20"/>
              </w:rPr>
            </w:pPr>
            <w:r>
              <w:rPr>
                <w:rFonts w:ascii="Arial" w:hAnsi="Arial" w:cs="Arial"/>
                <w:color w:val="000000"/>
                <w:sz w:val="20"/>
                <w:szCs w:val="20"/>
              </w:rPr>
              <w:t>Activity sheet A26</w:t>
            </w:r>
          </w:p>
        </w:tc>
      </w:tr>
      <w:tr w:rsidRPr="00CC4F8F" w:rsidR="00E628B6" w:rsidTr="6E24748A" w14:paraId="72190ABC" w14:textId="77777777">
        <w:trPr>
          <w:trHeight w:val="862"/>
        </w:trPr>
        <w:tc>
          <w:tcPr>
            <w:tcW w:w="6629" w:type="dxa"/>
            <w:shd w:val="clear" w:color="auto" w:fill="auto"/>
            <w:tcMar/>
          </w:tcPr>
          <w:p w:rsidR="00E628B6" w:rsidP="2643BE5E" w:rsidRDefault="2643BE5E" w14:paraId="493B3B20" w14:textId="3C0F5762">
            <w:pPr>
              <w:rPr>
                <w:rFonts w:ascii="Arial" w:hAnsi="Arial" w:cs="Arial"/>
                <w:b/>
                <w:bCs/>
                <w:sz w:val="20"/>
                <w:szCs w:val="20"/>
              </w:rPr>
            </w:pPr>
            <w:r w:rsidRPr="2643BE5E">
              <w:rPr>
                <w:rFonts w:ascii="Arial" w:hAnsi="Arial" w:cs="Arial"/>
                <w:b/>
                <w:bCs/>
                <w:sz w:val="20"/>
                <w:szCs w:val="20"/>
              </w:rPr>
              <w:t>Emergency services (5 min)</w:t>
            </w:r>
          </w:p>
          <w:p w:rsidRPr="006B16EF" w:rsidR="00875ADF" w:rsidP="7C015DB0" w:rsidRDefault="7C015DB0" w14:paraId="35A27782" w14:textId="7A9A189F">
            <w:pPr>
              <w:pStyle w:val="ListParagraph"/>
              <w:numPr>
                <w:ilvl w:val="0"/>
                <w:numId w:val="30"/>
              </w:numPr>
              <w:rPr>
                <w:rFonts w:ascii="Arial" w:hAnsi="Arial" w:cs="Arial"/>
                <w:sz w:val="20"/>
                <w:szCs w:val="20"/>
              </w:rPr>
            </w:pPr>
            <w:r w:rsidRPr="7C015DB0">
              <w:rPr>
                <w:rFonts w:ascii="Arial" w:hAnsi="Arial" w:cs="Arial"/>
                <w:sz w:val="20"/>
                <w:szCs w:val="20"/>
              </w:rPr>
              <w:t xml:space="preserve">Ask students to look at the four emergency services on the worksheet </w:t>
            </w:r>
          </w:p>
          <w:p w:rsidRPr="00FF2702" w:rsidR="00E628B6" w:rsidP="7C015DB0" w:rsidRDefault="7C015DB0" w14:paraId="324B039C" w14:textId="4F75815D">
            <w:pPr>
              <w:pStyle w:val="ListParagraph"/>
              <w:numPr>
                <w:ilvl w:val="0"/>
                <w:numId w:val="27"/>
              </w:numPr>
              <w:rPr>
                <w:rFonts w:ascii="Arial" w:hAnsi="Arial" w:cs="Arial"/>
                <w:sz w:val="20"/>
                <w:szCs w:val="20"/>
              </w:rPr>
            </w:pPr>
            <w:r w:rsidRPr="7C015DB0">
              <w:rPr>
                <w:rFonts w:ascii="Arial" w:hAnsi="Arial" w:cs="Arial"/>
                <w:sz w:val="20"/>
                <w:szCs w:val="20"/>
              </w:rPr>
              <w:t>Can students name two situations that each service could be called to respond for? Write answers on sheet and compare</w:t>
            </w:r>
          </w:p>
        </w:tc>
        <w:tc>
          <w:tcPr>
            <w:tcW w:w="2268" w:type="dxa"/>
            <w:shd w:val="clear" w:color="auto" w:fill="auto"/>
            <w:tcMar/>
            <w:vAlign w:val="center"/>
          </w:tcPr>
          <w:p w:rsidR="00E628B6" w:rsidP="003C2F21" w:rsidRDefault="3BCF06CE" w14:paraId="065B690A" w14:textId="59C1B92B">
            <w:pPr>
              <w:jc w:val="center"/>
              <w:rPr>
                <w:rFonts w:ascii="Arial" w:hAnsi="Arial" w:cs="Arial"/>
                <w:color w:val="000000"/>
                <w:sz w:val="20"/>
                <w:szCs w:val="20"/>
              </w:rPr>
            </w:pPr>
            <w:r w:rsidRPr="3B205A7F">
              <w:rPr>
                <w:rFonts w:ascii="Arial" w:hAnsi="Arial" w:cs="Arial"/>
                <w:color w:val="000000" w:themeColor="text1"/>
                <w:sz w:val="20"/>
                <w:szCs w:val="20"/>
              </w:rPr>
              <w:t>Slide 1</w:t>
            </w:r>
            <w:r w:rsidRPr="3B205A7F" w:rsidR="240D546D">
              <w:rPr>
                <w:rFonts w:ascii="Arial" w:hAnsi="Arial" w:cs="Arial"/>
                <w:color w:val="000000" w:themeColor="text1"/>
                <w:sz w:val="20"/>
                <w:szCs w:val="20"/>
              </w:rPr>
              <w:t>3</w:t>
            </w:r>
          </w:p>
          <w:p w:rsidR="0082245C" w:rsidP="003C2F21" w:rsidRDefault="0082245C" w14:paraId="02D64B72" w14:textId="3A6DD2AC">
            <w:pPr>
              <w:jc w:val="center"/>
              <w:rPr>
                <w:rFonts w:ascii="Arial" w:hAnsi="Arial" w:cs="Arial"/>
                <w:color w:val="000000"/>
                <w:sz w:val="20"/>
                <w:szCs w:val="20"/>
              </w:rPr>
            </w:pPr>
            <w:r>
              <w:rPr>
                <w:rFonts w:ascii="Arial" w:hAnsi="Arial" w:cs="Arial"/>
                <w:color w:val="000000"/>
                <w:sz w:val="20"/>
                <w:szCs w:val="20"/>
              </w:rPr>
              <w:t>Activity sheet A27</w:t>
            </w:r>
          </w:p>
        </w:tc>
      </w:tr>
      <w:tr w:rsidRPr="00CC4F8F" w:rsidR="002671BD" w:rsidTr="6E24748A" w14:paraId="22D128AC" w14:textId="77777777">
        <w:trPr>
          <w:trHeight w:val="862"/>
        </w:trPr>
        <w:tc>
          <w:tcPr>
            <w:tcW w:w="6629" w:type="dxa"/>
            <w:shd w:val="clear" w:color="auto" w:fill="auto"/>
            <w:tcMar/>
          </w:tcPr>
          <w:p w:rsidRPr="000D2410" w:rsidR="000D2410" w:rsidP="000D2410" w:rsidRDefault="000D2410" w14:paraId="24DC8079" w14:textId="77777777">
            <w:pPr>
              <w:rPr>
                <w:rFonts w:ascii="Arial" w:hAnsi="Arial" w:cs="Arial"/>
                <w:b/>
                <w:bCs/>
                <w:sz w:val="20"/>
                <w:szCs w:val="20"/>
              </w:rPr>
            </w:pPr>
            <w:r w:rsidRPr="000D2410">
              <w:rPr>
                <w:rFonts w:ascii="Arial" w:hAnsi="Arial" w:cs="Arial"/>
                <w:b/>
                <w:bCs/>
                <w:sz w:val="20"/>
                <w:szCs w:val="20"/>
              </w:rPr>
              <w:t>Casualty Care:</w:t>
            </w:r>
          </w:p>
          <w:p w:rsidRPr="00AA2E2E" w:rsidR="002671BD" w:rsidP="2643BE5E" w:rsidRDefault="000D2410" w14:paraId="1B775EF4" w14:textId="09CB7863">
            <w:pPr>
              <w:pStyle w:val="ListParagraph"/>
              <w:numPr>
                <w:ilvl w:val="0"/>
                <w:numId w:val="38"/>
              </w:numPr>
              <w:rPr>
                <w:rFonts w:ascii="Arial" w:hAnsi="Arial" w:cs="Arial"/>
                <w:sz w:val="20"/>
                <w:szCs w:val="20"/>
              </w:rPr>
            </w:pPr>
            <w:r w:rsidRPr="51B587BC" w:rsidR="000D2410">
              <w:rPr>
                <w:rFonts w:ascii="Arial" w:hAnsi="Arial" w:cs="Arial"/>
                <w:sz w:val="20"/>
                <w:szCs w:val="20"/>
              </w:rPr>
              <w:t>This slide offers an opportunity for students to discuss how casualty care skills link to this topic. This allows for contrast and comparison against other topics, whilst also showing how topics are linked.</w:t>
            </w:r>
          </w:p>
        </w:tc>
        <w:tc>
          <w:tcPr>
            <w:tcW w:w="2268" w:type="dxa"/>
            <w:shd w:val="clear" w:color="auto" w:fill="auto"/>
            <w:tcMar/>
            <w:vAlign w:val="center"/>
          </w:tcPr>
          <w:p w:rsidR="002671BD" w:rsidP="003C2F21" w:rsidRDefault="5534B711" w14:paraId="4D828265" w14:textId="0D2F2AAE">
            <w:pPr>
              <w:jc w:val="center"/>
              <w:rPr>
                <w:rFonts w:ascii="Arial" w:hAnsi="Arial" w:cs="Arial"/>
                <w:color w:val="000000"/>
                <w:sz w:val="20"/>
                <w:szCs w:val="20"/>
              </w:rPr>
            </w:pPr>
            <w:r w:rsidRPr="3B205A7F">
              <w:rPr>
                <w:rFonts w:ascii="Arial" w:hAnsi="Arial" w:cs="Arial"/>
                <w:color w:val="000000" w:themeColor="text1"/>
                <w:sz w:val="20"/>
                <w:szCs w:val="20"/>
              </w:rPr>
              <w:t>Slide 1</w:t>
            </w:r>
            <w:r w:rsidRPr="3B205A7F" w:rsidR="1D557898">
              <w:rPr>
                <w:rFonts w:ascii="Arial" w:hAnsi="Arial" w:cs="Arial"/>
                <w:color w:val="000000" w:themeColor="text1"/>
                <w:sz w:val="20"/>
                <w:szCs w:val="20"/>
              </w:rPr>
              <w:t>4</w:t>
            </w:r>
          </w:p>
        </w:tc>
      </w:tr>
      <w:tr w:rsidRPr="00CC4F8F" w:rsidR="00B77E60" w:rsidTr="6E24748A" w14:paraId="6065F17F" w14:textId="77777777">
        <w:trPr>
          <w:trHeight w:val="862"/>
        </w:trPr>
        <w:tc>
          <w:tcPr>
            <w:tcW w:w="6629" w:type="dxa"/>
            <w:shd w:val="clear" w:color="auto" w:fill="auto"/>
            <w:tcMar/>
          </w:tcPr>
          <w:p w:rsidRPr="00AA31F7" w:rsidR="00CC3F63" w:rsidP="09F109B2" w:rsidRDefault="00CC3F63" w14:paraId="532844CD" w14:textId="55FD5554">
            <w:pPr>
              <w:rPr>
                <w:rFonts w:ascii="Arial" w:hAnsi="Arial" w:eastAsia="Arial" w:cs="Arial"/>
                <w:b w:val="0"/>
                <w:bCs w:val="0"/>
                <w:i w:val="0"/>
                <w:iCs w:val="0"/>
                <w:noProof w:val="0"/>
                <w:color w:val="000000" w:themeColor="text1" w:themeTint="FF" w:themeShade="FF"/>
                <w:sz w:val="20"/>
                <w:szCs w:val="20"/>
                <w:lang w:val="en-US"/>
              </w:rPr>
            </w:pPr>
            <w:r w:rsidRPr="09F109B2" w:rsidR="25BA438E">
              <w:rPr>
                <w:rFonts w:ascii="Arial" w:hAnsi="Arial" w:eastAsia="Arial" w:cs="Arial"/>
                <w:b w:val="1"/>
                <w:bCs w:val="1"/>
                <w:i w:val="0"/>
                <w:iCs w:val="0"/>
                <w:noProof w:val="0"/>
                <w:color w:val="000000" w:themeColor="text1" w:themeTint="FF" w:themeShade="FF"/>
                <w:sz w:val="20"/>
                <w:szCs w:val="20"/>
                <w:lang w:val="en-US"/>
              </w:rPr>
              <w:t>Check for Learning:</w:t>
            </w:r>
          </w:p>
          <w:p w:rsidRPr="00AA31F7" w:rsidR="00CC3F63" w:rsidP="09F109B2" w:rsidRDefault="00CC3F63" w14:paraId="5B74496B" w14:textId="7FAAAA9D">
            <w:pPr>
              <w:pStyle w:val="ListParagraph"/>
              <w:numPr>
                <w:ilvl w:val="0"/>
                <w:numId w:val="40"/>
              </w:numPr>
              <w:rPr>
                <w:rFonts w:ascii="Arial" w:hAnsi="Arial" w:eastAsia="Arial" w:cs="Arial"/>
                <w:b w:val="0"/>
                <w:bCs w:val="0"/>
                <w:i w:val="0"/>
                <w:iCs w:val="0"/>
                <w:noProof w:val="0"/>
                <w:color w:val="000000" w:themeColor="text1" w:themeTint="FF" w:themeShade="FF"/>
                <w:sz w:val="20"/>
                <w:szCs w:val="20"/>
                <w:lang w:val="en-US"/>
              </w:rPr>
            </w:pPr>
            <w:r w:rsidRPr="09F109B2" w:rsidR="25BA438E">
              <w:rPr>
                <w:rFonts w:ascii="Arial" w:hAnsi="Arial" w:eastAsia="Arial" w:cs="Arial"/>
                <w:b w:val="0"/>
                <w:bCs w:val="0"/>
                <w:i w:val="0"/>
                <w:iCs w:val="0"/>
                <w:noProof w:val="0"/>
                <w:color w:val="000000" w:themeColor="text1" w:themeTint="FF" w:themeShade="FF"/>
                <w:sz w:val="20"/>
                <w:szCs w:val="20"/>
                <w:lang w:val="en-US"/>
              </w:rPr>
              <w:t>This slide offers an opportunity to revisit learning outcomes</w:t>
            </w:r>
          </w:p>
          <w:p w:rsidRPr="00AA31F7" w:rsidR="00CC3F63" w:rsidP="09F109B2" w:rsidRDefault="00CC3F63" w14:paraId="5FD7DE62" w14:textId="4E78674E">
            <w:pPr>
              <w:pStyle w:val="ListParagraph"/>
              <w:numPr>
                <w:ilvl w:val="0"/>
                <w:numId w:val="40"/>
              </w:numPr>
              <w:rPr>
                <w:rFonts w:ascii="Arial" w:hAnsi="Arial" w:eastAsia="Arial" w:cs="Arial"/>
                <w:b w:val="0"/>
                <w:bCs w:val="0"/>
                <w:i w:val="0"/>
                <w:iCs w:val="0"/>
                <w:noProof w:val="0"/>
                <w:color w:val="000000" w:themeColor="text1" w:themeTint="FF" w:themeShade="FF"/>
                <w:sz w:val="20"/>
                <w:szCs w:val="20"/>
                <w:lang w:val="en-US"/>
              </w:rPr>
            </w:pPr>
            <w:r w:rsidRPr="09F109B2" w:rsidR="25BA438E">
              <w:rPr>
                <w:rFonts w:ascii="Arial" w:hAnsi="Arial" w:eastAsia="Arial" w:cs="Arial"/>
                <w:b w:val="0"/>
                <w:bCs w:val="0"/>
                <w:i w:val="0"/>
                <w:iCs w:val="0"/>
                <w:noProof w:val="0"/>
                <w:color w:val="000000" w:themeColor="text1" w:themeTint="FF" w:themeShade="FF"/>
                <w:sz w:val="20"/>
                <w:szCs w:val="20"/>
                <w:lang w:val="en-US"/>
              </w:rPr>
              <w:t>Students should revisit the starter activity to assess progress. Using a different colour pen, can students now complete this task more accurately than they could before?</w:t>
            </w:r>
          </w:p>
          <w:p w:rsidRPr="00AA31F7" w:rsidR="00CC3F63" w:rsidP="09F109B2" w:rsidRDefault="00CC3F63" w14:paraId="61AE406C" w14:textId="74D9952C">
            <w:pPr>
              <w:pStyle w:val="ListParagraph"/>
              <w:rPr>
                <w:rFonts w:ascii="Arial" w:hAnsi="Arial" w:cs="Arial"/>
                <w:sz w:val="20"/>
                <w:szCs w:val="20"/>
              </w:rPr>
            </w:pPr>
          </w:p>
        </w:tc>
        <w:tc>
          <w:tcPr>
            <w:tcW w:w="2268" w:type="dxa"/>
            <w:shd w:val="clear" w:color="auto" w:fill="auto"/>
            <w:tcMar/>
            <w:vAlign w:val="center"/>
          </w:tcPr>
          <w:p w:rsidR="00AA1D5F" w:rsidP="000F1559" w:rsidRDefault="5CB33D69" w14:paraId="74EA6D09" w14:textId="56109D5B">
            <w:pPr>
              <w:jc w:val="center"/>
              <w:rPr>
                <w:rFonts w:ascii="Arial" w:hAnsi="Arial" w:cs="Arial"/>
                <w:color w:val="000000"/>
                <w:sz w:val="20"/>
                <w:szCs w:val="20"/>
              </w:rPr>
            </w:pPr>
            <w:r w:rsidRPr="3B205A7F">
              <w:rPr>
                <w:rFonts w:ascii="Arial" w:hAnsi="Arial" w:cs="Arial"/>
                <w:color w:val="000000" w:themeColor="text1"/>
                <w:sz w:val="20"/>
                <w:szCs w:val="20"/>
              </w:rPr>
              <w:t>Slide 1</w:t>
            </w:r>
            <w:r w:rsidR="00AA2E2E">
              <w:rPr>
                <w:rFonts w:ascii="Arial" w:hAnsi="Arial" w:cs="Arial"/>
                <w:color w:val="000000" w:themeColor="text1"/>
                <w:sz w:val="20"/>
                <w:szCs w:val="20"/>
              </w:rPr>
              <w:t>5</w:t>
            </w:r>
          </w:p>
        </w:tc>
      </w:tr>
    </w:tbl>
    <w:p w:rsidR="004F5DB2" w:rsidP="003C2F21" w:rsidRDefault="004F5DB2" w14:paraId="64EA119B"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3B205A7F"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3B205A7F" w14:paraId="15936767" w14:textId="77777777">
        <w:trPr>
          <w:trHeight w:val="201"/>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DD1FC9" w:rsidTr="3B205A7F" w14:paraId="14D18ECB" w14:textId="77777777">
        <w:trPr>
          <w:trHeight w:val="342"/>
        </w:trPr>
        <w:tc>
          <w:tcPr>
            <w:tcW w:w="6629" w:type="dxa"/>
            <w:shd w:val="clear" w:color="auto" w:fill="auto"/>
          </w:tcPr>
          <w:p w:rsidR="00D322EC" w:rsidP="00C103BA" w:rsidRDefault="00C103BA" w14:paraId="42A2A49F" w14:textId="77777777">
            <w:pPr>
              <w:rPr>
                <w:rFonts w:ascii="Arial" w:hAnsi="Arial" w:cs="Arial"/>
                <w:b/>
                <w:sz w:val="20"/>
              </w:rPr>
            </w:pPr>
            <w:r>
              <w:rPr>
                <w:rFonts w:ascii="Arial" w:hAnsi="Arial" w:cs="Arial"/>
                <w:b/>
                <w:sz w:val="20"/>
              </w:rPr>
              <w:t>Hazard spotter</w:t>
            </w:r>
          </w:p>
          <w:p w:rsidRPr="00392EDC" w:rsidR="00C103BA" w:rsidP="3B205A7F" w:rsidRDefault="23FC28BE" w14:paraId="38BFA2C7" w14:textId="48235B26">
            <w:pPr>
              <w:pStyle w:val="ListParagraph"/>
              <w:numPr>
                <w:ilvl w:val="0"/>
                <w:numId w:val="18"/>
              </w:numPr>
              <w:rPr>
                <w:rFonts w:ascii="Arial" w:hAnsi="Arial" w:cs="Arial"/>
                <w:b/>
                <w:bCs/>
                <w:sz w:val="20"/>
                <w:szCs w:val="20"/>
              </w:rPr>
            </w:pPr>
            <w:r w:rsidRPr="3B205A7F">
              <w:rPr>
                <w:rFonts w:ascii="Arial" w:hAnsi="Arial" w:cs="Arial"/>
                <w:sz w:val="20"/>
                <w:szCs w:val="20"/>
              </w:rPr>
              <w:t>Use p</w:t>
            </w:r>
            <w:r w:rsidRPr="3B205A7F" w:rsidR="18680CDE">
              <w:rPr>
                <w:rFonts w:ascii="Arial" w:hAnsi="Arial" w:cs="Arial"/>
                <w:sz w:val="20"/>
                <w:szCs w:val="20"/>
              </w:rPr>
              <w:t>ictures or the p</w:t>
            </w:r>
            <w:r w:rsidRPr="3B205A7F">
              <w:rPr>
                <w:rFonts w:ascii="Arial" w:hAnsi="Arial" w:cs="Arial"/>
                <w:sz w:val="20"/>
                <w:szCs w:val="20"/>
              </w:rPr>
              <w:t>ractical worksheet to examine various areas inside and outdoors</w:t>
            </w:r>
            <w:r w:rsidRPr="3B205A7F" w:rsidR="75DEDE11">
              <w:rPr>
                <w:rFonts w:ascii="Arial" w:hAnsi="Arial" w:cs="Arial"/>
                <w:sz w:val="20"/>
                <w:szCs w:val="20"/>
              </w:rPr>
              <w:t>. A</w:t>
            </w:r>
            <w:r w:rsidRPr="3B205A7F">
              <w:rPr>
                <w:rFonts w:ascii="Arial" w:hAnsi="Arial" w:cs="Arial"/>
                <w:sz w:val="20"/>
                <w:szCs w:val="20"/>
              </w:rPr>
              <w:t>t each location there are hazards present. Students should identify and recognise which objects/areas are hazardous and provide an explanation of what could happen to cause injury</w:t>
            </w:r>
            <w:r w:rsidRPr="3B205A7F" w:rsidR="75DEDE11">
              <w:rPr>
                <w:rFonts w:ascii="Arial" w:hAnsi="Arial" w:cs="Arial"/>
                <w:sz w:val="20"/>
                <w:szCs w:val="20"/>
              </w:rPr>
              <w:t>/</w:t>
            </w:r>
            <w:r w:rsidRPr="3B205A7F">
              <w:rPr>
                <w:rFonts w:ascii="Arial" w:hAnsi="Arial" w:cs="Arial"/>
                <w:sz w:val="20"/>
                <w:szCs w:val="20"/>
              </w:rPr>
              <w:t>harm to themselves or others</w:t>
            </w:r>
          </w:p>
          <w:p w:rsidRPr="00392EDC" w:rsidR="00392EDC" w:rsidP="7C015DB0" w:rsidRDefault="4FDEA1D1" w14:paraId="1D6F69CD" w14:textId="1C2369F9">
            <w:pPr>
              <w:pStyle w:val="ListParagraph"/>
              <w:numPr>
                <w:ilvl w:val="0"/>
                <w:numId w:val="18"/>
              </w:numPr>
              <w:rPr>
                <w:rFonts w:ascii="Arial" w:hAnsi="Arial" w:cs="Arial"/>
                <w:sz w:val="20"/>
                <w:szCs w:val="20"/>
              </w:rPr>
            </w:pPr>
            <w:r w:rsidRPr="3B205A7F">
              <w:rPr>
                <w:rFonts w:ascii="Arial" w:hAnsi="Arial" w:cs="Arial"/>
                <w:sz w:val="20"/>
                <w:szCs w:val="20"/>
              </w:rPr>
              <w:t>Accident prevention messages (e.g. linking to water, electricity, heights, fire and poisons) should be embedded at any opportunity</w:t>
            </w:r>
            <w:r w:rsidRPr="3B205A7F" w:rsidR="0619AEFD">
              <w:rPr>
                <w:rFonts w:ascii="Arial" w:hAnsi="Arial" w:cs="Arial"/>
                <w:sz w:val="20"/>
                <w:szCs w:val="20"/>
              </w:rPr>
              <w:t xml:space="preserve"> and students should consider what the safety messages could be</w:t>
            </w:r>
          </w:p>
          <w:p w:rsidRPr="00C8481F" w:rsidR="00392EDC" w:rsidP="7C015DB0" w:rsidRDefault="7C015DB0" w14:paraId="17804AF8" w14:textId="7680023E">
            <w:pPr>
              <w:pStyle w:val="ListParagraph"/>
              <w:numPr>
                <w:ilvl w:val="0"/>
                <w:numId w:val="18"/>
              </w:numPr>
              <w:rPr>
                <w:rFonts w:ascii="Arial" w:hAnsi="Arial" w:cs="Arial"/>
                <w:b/>
                <w:bCs/>
                <w:sz w:val="20"/>
                <w:szCs w:val="20"/>
              </w:rPr>
            </w:pPr>
            <w:r w:rsidRPr="7C015DB0">
              <w:rPr>
                <w:rFonts w:ascii="Arial" w:hAnsi="Arial" w:cs="Arial"/>
                <w:sz w:val="20"/>
                <w:szCs w:val="20"/>
              </w:rPr>
              <w:t xml:space="preserve">Could also be used as a ‘while you wait’ </w:t>
            </w:r>
            <w:r w:rsidRPr="7C015DB0">
              <w:rPr>
                <w:rFonts w:ascii="Arial" w:hAnsi="Arial" w:cs="Arial"/>
                <w:sz w:val="20"/>
                <w:szCs w:val="20"/>
                <w:lang w:val="en-GB"/>
              </w:rPr>
              <w:t>colouring</w:t>
            </w:r>
            <w:r w:rsidRPr="7C015DB0">
              <w:rPr>
                <w:rFonts w:ascii="Arial" w:hAnsi="Arial" w:cs="Arial"/>
                <w:sz w:val="20"/>
                <w:szCs w:val="20"/>
              </w:rPr>
              <w:t xml:space="preserve"> activity</w:t>
            </w:r>
          </w:p>
          <w:p w:rsidRPr="00C8481F" w:rsidR="00C8481F" w:rsidP="7C015DB0" w:rsidRDefault="7C015DB0" w14:paraId="52F29769" w14:textId="3538C779">
            <w:pPr>
              <w:pStyle w:val="ListParagraph"/>
              <w:numPr>
                <w:ilvl w:val="0"/>
                <w:numId w:val="18"/>
              </w:numPr>
              <w:rPr>
                <w:rFonts w:ascii="Arial" w:hAnsi="Arial" w:cs="Arial"/>
                <w:sz w:val="20"/>
                <w:szCs w:val="20"/>
              </w:rPr>
            </w:pPr>
            <w:r w:rsidRPr="7C015DB0">
              <w:rPr>
                <w:rFonts w:ascii="Arial" w:hAnsi="Arial" w:cs="Arial"/>
                <w:sz w:val="20"/>
                <w:szCs w:val="20"/>
              </w:rPr>
              <w:t>Extension activity might be students designing their own hazard scenes</w:t>
            </w:r>
          </w:p>
        </w:tc>
        <w:tc>
          <w:tcPr>
            <w:tcW w:w="2268" w:type="dxa"/>
            <w:shd w:val="clear" w:color="auto" w:fill="auto"/>
            <w:vAlign w:val="center"/>
          </w:tcPr>
          <w:p w:rsidR="00DD1FC9" w:rsidP="0074461A" w:rsidRDefault="00392EDC" w14:paraId="60DAC37A" w14:textId="570233F6">
            <w:pPr>
              <w:jc w:val="center"/>
              <w:rPr>
                <w:rFonts w:ascii="Arial" w:hAnsi="Arial" w:cs="Arial"/>
                <w:color w:val="000000"/>
                <w:sz w:val="20"/>
                <w:szCs w:val="20"/>
              </w:rPr>
            </w:pPr>
            <w:r>
              <w:rPr>
                <w:rFonts w:ascii="Arial" w:hAnsi="Arial" w:cs="Arial"/>
                <w:color w:val="000000"/>
                <w:sz w:val="20"/>
                <w:szCs w:val="20"/>
              </w:rPr>
              <w:t xml:space="preserve">Slide </w:t>
            </w:r>
            <w:r w:rsidR="00AA2E2E">
              <w:rPr>
                <w:rFonts w:ascii="Arial" w:hAnsi="Arial" w:cs="Arial"/>
                <w:color w:val="000000"/>
                <w:sz w:val="20"/>
                <w:szCs w:val="20"/>
              </w:rPr>
              <w:t>18</w:t>
            </w:r>
            <w:r>
              <w:rPr>
                <w:rFonts w:ascii="Arial" w:hAnsi="Arial" w:cs="Arial"/>
                <w:color w:val="000000"/>
                <w:sz w:val="20"/>
                <w:szCs w:val="20"/>
              </w:rPr>
              <w:t>, activity sheet A</w:t>
            </w:r>
            <w:r w:rsidR="00AA2E2E">
              <w:rPr>
                <w:rFonts w:ascii="Arial" w:hAnsi="Arial" w:cs="Arial"/>
                <w:color w:val="000000"/>
                <w:sz w:val="20"/>
                <w:szCs w:val="20"/>
              </w:rPr>
              <w:t>8</w:t>
            </w:r>
          </w:p>
          <w:p w:rsidRPr="00CC4F8F" w:rsidR="008932D6" w:rsidP="0074461A" w:rsidRDefault="008932D6" w14:paraId="3FA76B70" w14:textId="4BBD6461">
            <w:pPr>
              <w:jc w:val="center"/>
              <w:rPr>
                <w:rFonts w:ascii="Arial" w:hAnsi="Arial" w:cs="Arial"/>
                <w:color w:val="000000"/>
                <w:sz w:val="20"/>
                <w:szCs w:val="20"/>
              </w:rPr>
            </w:pPr>
          </w:p>
        </w:tc>
      </w:tr>
      <w:tr w:rsidRPr="00CC4F8F" w:rsidR="00DD1FC9" w:rsidTr="3B205A7F" w14:paraId="660239C4" w14:textId="77777777">
        <w:trPr>
          <w:trHeight w:val="342"/>
        </w:trPr>
        <w:tc>
          <w:tcPr>
            <w:tcW w:w="6629" w:type="dxa"/>
            <w:shd w:val="clear" w:color="auto" w:fill="auto"/>
          </w:tcPr>
          <w:p w:rsidR="00D322EC" w:rsidP="00392EDC" w:rsidRDefault="008C76C2" w14:paraId="2975FB45" w14:textId="211B049A">
            <w:pPr>
              <w:rPr>
                <w:rFonts w:ascii="Arial" w:hAnsi="Arial" w:cs="Arial"/>
                <w:b/>
                <w:sz w:val="20"/>
              </w:rPr>
            </w:pPr>
            <w:r>
              <w:rPr>
                <w:rFonts w:ascii="Arial" w:hAnsi="Arial" w:cs="Arial"/>
                <w:b/>
                <w:sz w:val="20"/>
              </w:rPr>
              <w:t>Emergency services</w:t>
            </w:r>
          </w:p>
          <w:p w:rsidRPr="00C8481F" w:rsidR="00392EDC" w:rsidP="7C015DB0" w:rsidRDefault="7C015DB0" w14:paraId="7CDE0F29" w14:textId="4F5429FE">
            <w:pPr>
              <w:pStyle w:val="ListParagraph"/>
              <w:numPr>
                <w:ilvl w:val="0"/>
                <w:numId w:val="36"/>
              </w:numPr>
              <w:rPr>
                <w:rFonts w:ascii="Arial" w:hAnsi="Arial" w:cs="Arial"/>
                <w:b/>
                <w:bCs/>
                <w:sz w:val="20"/>
                <w:szCs w:val="20"/>
              </w:rPr>
            </w:pPr>
            <w:r w:rsidRPr="7C015DB0">
              <w:rPr>
                <w:rFonts w:ascii="Arial" w:hAnsi="Arial" w:cs="Arial"/>
                <w:sz w:val="20"/>
                <w:szCs w:val="20"/>
              </w:rPr>
              <w:t>Ask students to give examples of when you may need to call for the emergency services. For example, calling for the Ambulance service when there is a life-threatening injury</w:t>
            </w:r>
          </w:p>
          <w:p w:rsidRPr="00C8481F" w:rsidR="00C8481F" w:rsidP="7C015DB0" w:rsidRDefault="7C015DB0" w14:paraId="1C11473A" w14:textId="0780FB18">
            <w:pPr>
              <w:pStyle w:val="ListParagraph"/>
              <w:numPr>
                <w:ilvl w:val="0"/>
                <w:numId w:val="36"/>
              </w:numPr>
              <w:rPr>
                <w:rFonts w:ascii="Arial" w:hAnsi="Arial" w:cs="Arial"/>
                <w:sz w:val="20"/>
                <w:szCs w:val="20"/>
              </w:rPr>
            </w:pPr>
            <w:r w:rsidRPr="7C015DB0">
              <w:rPr>
                <w:rFonts w:ascii="Arial" w:hAnsi="Arial" w:cs="Arial"/>
                <w:sz w:val="20"/>
                <w:szCs w:val="20"/>
              </w:rPr>
              <w:t>Consider using the activity sheet or wipe boards. Could be used as a homework activity for students to go away and research</w:t>
            </w:r>
          </w:p>
        </w:tc>
        <w:tc>
          <w:tcPr>
            <w:tcW w:w="2268" w:type="dxa"/>
            <w:shd w:val="clear" w:color="auto" w:fill="auto"/>
            <w:vAlign w:val="center"/>
          </w:tcPr>
          <w:p w:rsidR="00DD1FC9" w:rsidP="0074461A" w:rsidRDefault="00ED0E2A" w14:paraId="5DE6456C" w14:textId="6EA190EC">
            <w:pPr>
              <w:jc w:val="center"/>
              <w:rPr>
                <w:rFonts w:ascii="Arial" w:hAnsi="Arial" w:cs="Arial"/>
                <w:color w:val="000000"/>
                <w:sz w:val="20"/>
                <w:szCs w:val="20"/>
              </w:rPr>
            </w:pPr>
            <w:r>
              <w:rPr>
                <w:rFonts w:ascii="Arial" w:hAnsi="Arial" w:cs="Arial"/>
                <w:color w:val="000000" w:themeColor="text1"/>
                <w:sz w:val="20"/>
                <w:szCs w:val="20"/>
              </w:rPr>
              <w:t>Slide 20, l</w:t>
            </w:r>
            <w:r w:rsidRPr="3B205A7F" w:rsidR="36CB7C0E">
              <w:rPr>
                <w:rFonts w:ascii="Arial" w:hAnsi="Arial" w:cs="Arial"/>
                <w:color w:val="000000" w:themeColor="text1"/>
                <w:sz w:val="20"/>
                <w:szCs w:val="20"/>
              </w:rPr>
              <w:t>inks to s</w:t>
            </w:r>
            <w:r w:rsidRPr="3B205A7F" w:rsidR="57244D3C">
              <w:rPr>
                <w:rFonts w:ascii="Arial" w:hAnsi="Arial" w:cs="Arial"/>
                <w:color w:val="000000" w:themeColor="text1"/>
                <w:sz w:val="20"/>
                <w:szCs w:val="20"/>
              </w:rPr>
              <w:t>lide 1</w:t>
            </w:r>
            <w:r>
              <w:rPr>
                <w:rFonts w:ascii="Arial" w:hAnsi="Arial" w:cs="Arial"/>
                <w:color w:val="000000" w:themeColor="text1"/>
                <w:sz w:val="20"/>
                <w:szCs w:val="20"/>
              </w:rPr>
              <w:t>3</w:t>
            </w:r>
            <w:r w:rsidRPr="3B205A7F" w:rsidR="57244D3C">
              <w:rPr>
                <w:rFonts w:ascii="Arial" w:hAnsi="Arial" w:cs="Arial"/>
                <w:color w:val="000000" w:themeColor="text1"/>
                <w:sz w:val="20"/>
                <w:szCs w:val="20"/>
              </w:rPr>
              <w:t>, activity A</w:t>
            </w:r>
            <w:r w:rsidRPr="3B205A7F" w:rsidR="18B518D0">
              <w:rPr>
                <w:rFonts w:ascii="Arial" w:hAnsi="Arial" w:cs="Arial"/>
                <w:color w:val="000000" w:themeColor="text1"/>
                <w:sz w:val="20"/>
                <w:szCs w:val="20"/>
              </w:rPr>
              <w:t>27</w:t>
            </w:r>
          </w:p>
        </w:tc>
      </w:tr>
    </w:tbl>
    <w:p w:rsidRPr="00CC4F8F" w:rsidR="00DD1FC9" w:rsidP="003C2F21" w:rsidRDefault="00DD1FC9" w14:paraId="7E6F05DE" w14:textId="77777777">
      <w:pPr>
        <w:rPr>
          <w:rFonts w:ascii="Arial" w:hAnsi="Arial" w:cs="Arial"/>
          <w:color w:val="000000"/>
          <w:sz w:val="20"/>
          <w:szCs w:val="20"/>
        </w:rPr>
      </w:pPr>
    </w:p>
    <w:p w:rsidRPr="00BF35A7" w:rsidR="003D43F8" w:rsidP="003D43F8" w:rsidRDefault="00E52801" w14:paraId="0441048C" w14:textId="28BE9D4F">
      <w:pPr>
        <w:rPr>
          <w:rFonts w:ascii="Arial" w:hAnsi="Arial" w:cs="Arial"/>
          <w:b/>
          <w:color w:val="007A53"/>
          <w:sz w:val="4"/>
        </w:rPr>
      </w:pPr>
      <w:r>
        <w:rPr>
          <w:rFonts w:ascii="Arial" w:hAnsi="Arial" w:cs="Arial"/>
          <w:b/>
          <w:color w:val="007A53"/>
          <w:sz w:val="28"/>
        </w:rPr>
        <w:lastRenderedPageBreak/>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6989A58E" w14:paraId="482D1A4B" w14:textId="77777777">
        <w:tc>
          <w:tcPr>
            <w:tcW w:w="8897" w:type="dxa"/>
            <w:tcBorders>
              <w:right w:val="single" w:color="auto" w:sz="4" w:space="0"/>
            </w:tcBorders>
            <w:shd w:val="clear" w:color="auto" w:fill="auto"/>
          </w:tcPr>
          <w:p w:rsidR="00C8481F" w:rsidP="00C8481F" w:rsidRDefault="00C8481F" w14:paraId="4768514E" w14:textId="4FC2E37E">
            <w:pPr>
              <w:numPr>
                <w:ilvl w:val="0"/>
                <w:numId w:val="23"/>
              </w:numPr>
              <w:rPr>
                <w:rFonts w:ascii="Arial" w:hAnsi="Arial" w:cs="Arial"/>
                <w:color w:val="000000"/>
                <w:sz w:val="28"/>
              </w:rPr>
            </w:pPr>
            <w:r w:rsidRPr="00C8481F">
              <w:rPr>
                <w:rFonts w:ascii="Arial" w:hAnsi="Arial" w:cs="Arial"/>
                <w:color w:val="000000"/>
                <w:sz w:val="20"/>
              </w:rPr>
              <w:t>Use slide 1</w:t>
            </w:r>
            <w:r w:rsidR="00E938F8">
              <w:rPr>
                <w:rFonts w:ascii="Arial" w:hAnsi="Arial" w:cs="Arial"/>
                <w:color w:val="000000"/>
                <w:sz w:val="20"/>
              </w:rPr>
              <w:t>5</w:t>
            </w:r>
            <w:r w:rsidRPr="00C8481F">
              <w:rPr>
                <w:rFonts w:ascii="Arial" w:hAnsi="Arial" w:cs="Arial"/>
                <w:color w:val="000000"/>
                <w:sz w:val="20"/>
              </w:rPr>
              <w:t xml:space="preserve"> to verify learning. Students could use a show of thumbs up/down.</w:t>
            </w:r>
          </w:p>
          <w:p w:rsidR="00C8481F" w:rsidP="00C8481F" w:rsidRDefault="00C8481F" w14:paraId="779F789B" w14:textId="77777777">
            <w:pPr>
              <w:numPr>
                <w:ilvl w:val="0"/>
                <w:numId w:val="23"/>
              </w:numPr>
              <w:rPr>
                <w:rFonts w:ascii="Arial" w:hAnsi="Arial" w:cs="Arial"/>
                <w:color w:val="000000"/>
                <w:sz w:val="28"/>
              </w:rPr>
            </w:pPr>
            <w:r w:rsidRPr="00C8481F">
              <w:rPr>
                <w:rFonts w:ascii="Arial" w:hAnsi="Arial" w:cs="Arial"/>
                <w:sz w:val="20"/>
                <w:szCs w:val="20"/>
              </w:rPr>
              <w:t xml:space="preserve">Teacher to ask open </w:t>
            </w:r>
            <w:r>
              <w:rPr>
                <w:rFonts w:ascii="Arial" w:hAnsi="Arial" w:cs="Arial"/>
                <w:sz w:val="20"/>
                <w:szCs w:val="20"/>
              </w:rPr>
              <w:t>questions</w:t>
            </w:r>
            <w:r w:rsidRPr="00C8481F">
              <w:rPr>
                <w:rFonts w:ascii="Arial" w:hAnsi="Arial" w:cs="Arial"/>
                <w:sz w:val="20"/>
                <w:szCs w:val="20"/>
              </w:rPr>
              <w:t xml:space="preserve"> about safety, hazards, key words, emergency numbers, mobile phones signal, confidence levels.</w:t>
            </w:r>
          </w:p>
          <w:p w:rsidR="004A592E" w:rsidP="004A592E" w:rsidRDefault="00C8481F" w14:paraId="3E47A54B" w14:textId="77777777">
            <w:pPr>
              <w:numPr>
                <w:ilvl w:val="0"/>
                <w:numId w:val="23"/>
              </w:numPr>
              <w:rPr>
                <w:rFonts w:ascii="Arial" w:hAnsi="Arial" w:cs="Arial"/>
                <w:color w:val="000000"/>
                <w:sz w:val="28"/>
              </w:rPr>
            </w:pPr>
            <w:r w:rsidRPr="00C8481F">
              <w:rPr>
                <w:rFonts w:ascii="Arial" w:hAnsi="Arial" w:cs="Arial"/>
                <w:sz w:val="20"/>
                <w:szCs w:val="20"/>
              </w:rPr>
              <w:t>Quick fire recap to see what service we would call for various incidents</w:t>
            </w:r>
            <w:r>
              <w:rPr>
                <w:rFonts w:ascii="Arial" w:hAnsi="Arial" w:cs="Arial"/>
                <w:color w:val="000000"/>
                <w:sz w:val="28"/>
              </w:rPr>
              <w:t>.</w:t>
            </w:r>
            <w:r w:rsidR="004A592E">
              <w:rPr>
                <w:rFonts w:ascii="Arial" w:hAnsi="Arial" w:cs="Arial"/>
                <w:color w:val="000000"/>
                <w:sz w:val="28"/>
              </w:rPr>
              <w:t xml:space="preserve"> </w:t>
            </w:r>
            <w:r w:rsidRPr="004A592E" w:rsidR="004A592E">
              <w:rPr>
                <w:rFonts w:ascii="Arial" w:hAnsi="Arial" w:cs="Arial"/>
                <w:color w:val="000000"/>
                <w:sz w:val="20"/>
                <w:szCs w:val="20"/>
              </w:rPr>
              <w:t>Students could design their own quizzes for each other.</w:t>
            </w:r>
          </w:p>
          <w:p w:rsidR="004A592E" w:rsidP="004A592E" w:rsidRDefault="004A592E" w14:paraId="218B9F15" w14:textId="77777777">
            <w:pPr>
              <w:numPr>
                <w:ilvl w:val="0"/>
                <w:numId w:val="23"/>
              </w:numPr>
              <w:rPr>
                <w:rFonts w:ascii="Arial" w:hAnsi="Arial" w:cs="Arial"/>
                <w:color w:val="000000"/>
                <w:sz w:val="28"/>
              </w:rPr>
            </w:pPr>
            <w:r w:rsidRPr="004A592E">
              <w:rPr>
                <w:rFonts w:ascii="Arial" w:hAnsi="Arial" w:cs="Arial"/>
                <w:sz w:val="20"/>
                <w:szCs w:val="20"/>
              </w:rPr>
              <w:t>What have you learned today?</w:t>
            </w:r>
          </w:p>
          <w:p w:rsidRPr="00DE7FF5" w:rsidR="004A592E" w:rsidP="004A592E" w:rsidRDefault="004A592E" w14:paraId="1D57DFF6" w14:textId="77777777">
            <w:pPr>
              <w:numPr>
                <w:ilvl w:val="0"/>
                <w:numId w:val="23"/>
              </w:numPr>
              <w:rPr>
                <w:rFonts w:ascii="Arial" w:hAnsi="Arial" w:cs="Arial"/>
                <w:color w:val="000000"/>
                <w:sz w:val="28"/>
              </w:rPr>
            </w:pPr>
            <w:r w:rsidRPr="004A592E">
              <w:rPr>
                <w:rFonts w:ascii="Arial" w:hAnsi="Arial" w:cs="Arial"/>
                <w:sz w:val="20"/>
                <w:szCs w:val="20"/>
              </w:rPr>
              <w:t>Score yourself</w:t>
            </w:r>
            <w:r>
              <w:rPr>
                <w:rFonts w:ascii="Arial" w:hAnsi="Arial" w:cs="Arial"/>
                <w:sz w:val="20"/>
                <w:szCs w:val="20"/>
              </w:rPr>
              <w:t xml:space="preserve"> </w:t>
            </w:r>
            <w:r w:rsidRPr="004A592E">
              <w:rPr>
                <w:rFonts w:ascii="Arial" w:hAnsi="Arial" w:cs="Arial"/>
                <w:sz w:val="20"/>
                <w:szCs w:val="20"/>
              </w:rPr>
              <w:t>- how confident would you now be if you had to deal with an emergency</w:t>
            </w:r>
            <w:r>
              <w:rPr>
                <w:rFonts w:ascii="Arial" w:hAnsi="Arial" w:cs="Arial"/>
                <w:sz w:val="20"/>
                <w:szCs w:val="20"/>
              </w:rPr>
              <w:t xml:space="preserve">? </w:t>
            </w:r>
            <w:r w:rsidRPr="004A592E">
              <w:rPr>
                <w:rFonts w:ascii="Arial" w:hAnsi="Arial" w:cs="Arial"/>
                <w:sz w:val="20"/>
                <w:szCs w:val="20"/>
              </w:rPr>
              <w:t>(Pre and post learning scores should be asked</w:t>
            </w:r>
            <w:r>
              <w:rPr>
                <w:rFonts w:ascii="Arial" w:hAnsi="Arial" w:cs="Arial"/>
                <w:sz w:val="20"/>
                <w:szCs w:val="20"/>
              </w:rPr>
              <w:t>)</w:t>
            </w:r>
          </w:p>
          <w:p w:rsidRPr="004A592E" w:rsidR="00DE7FF5" w:rsidP="6989A58E" w:rsidRDefault="698A01E3" w14:paraId="4D581BBE" w14:textId="3EF4D5AD">
            <w:pPr>
              <w:numPr>
                <w:ilvl w:val="0"/>
                <w:numId w:val="23"/>
              </w:numPr>
              <w:rPr>
                <w:rFonts w:ascii="Arial" w:hAnsi="Arial" w:cs="Arial"/>
                <w:color w:val="000000"/>
                <w:sz w:val="28"/>
                <w:szCs w:val="28"/>
              </w:rPr>
            </w:pPr>
            <w:r w:rsidRPr="6989A58E">
              <w:rPr>
                <w:rFonts w:ascii="Arial" w:hAnsi="Arial" w:cs="Arial"/>
                <w:sz w:val="20"/>
                <w:szCs w:val="20"/>
              </w:rPr>
              <w:t>Students should r</w:t>
            </w:r>
            <w:r w:rsidRPr="6989A58E" w:rsidR="00DE7FF5">
              <w:rPr>
                <w:rFonts w:ascii="Arial" w:hAnsi="Arial" w:cs="Arial"/>
                <w:sz w:val="20"/>
                <w:szCs w:val="20"/>
              </w:rPr>
              <w:t xml:space="preserve">evisit </w:t>
            </w:r>
            <w:r w:rsidRPr="6989A58E" w:rsidR="086EE95C">
              <w:rPr>
                <w:rFonts w:ascii="Arial" w:hAnsi="Arial" w:cs="Arial"/>
                <w:sz w:val="20"/>
                <w:szCs w:val="20"/>
              </w:rPr>
              <w:t>the</w:t>
            </w:r>
            <w:r w:rsidRPr="6989A58E" w:rsidR="00DE7FF5">
              <w:rPr>
                <w:rFonts w:ascii="Arial" w:hAnsi="Arial" w:cs="Arial"/>
                <w:sz w:val="20"/>
                <w:szCs w:val="20"/>
              </w:rPr>
              <w:t xml:space="preserve"> starter activity</w:t>
            </w:r>
            <w:r w:rsidRPr="6989A58E" w:rsidR="5FBA12ED">
              <w:rPr>
                <w:rFonts w:ascii="Arial" w:hAnsi="Arial" w:cs="Arial"/>
                <w:sz w:val="20"/>
                <w:szCs w:val="20"/>
              </w:rPr>
              <w:t xml:space="preserve"> to assess progress</w:t>
            </w:r>
            <w:r w:rsidRPr="6989A58E" w:rsidR="00DE7FF5">
              <w:rPr>
                <w:rFonts w:ascii="Arial" w:hAnsi="Arial" w:cs="Arial"/>
                <w:sz w:val="20"/>
                <w:szCs w:val="20"/>
              </w:rPr>
              <w:t xml:space="preserve">. Using a different colour pen, can students now complete this task more accurately than they could before? </w:t>
            </w:r>
          </w:p>
        </w:tc>
      </w:tr>
    </w:tbl>
    <w:p w:rsidR="003C2F21" w:rsidP="00E75A77" w:rsidRDefault="003C2F21" w14:paraId="05569A06" w14:textId="77777777">
      <w:pPr>
        <w:rPr>
          <w:rFonts w:ascii="Arial" w:hAnsi="Arial" w:cs="Arial"/>
          <w:b/>
          <w:color w:val="007A53"/>
          <w:sz w:val="28"/>
        </w:rPr>
      </w:pPr>
    </w:p>
    <w:p w:rsidRPr="00BF35A7" w:rsidR="009C42FB" w:rsidP="00E75A77" w:rsidRDefault="00E52801" w14:paraId="665F856F" w14:textId="532DC682">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3118"/>
        <w:gridCol w:w="3119"/>
      </w:tblGrid>
      <w:tr w:rsidRPr="00CC4F8F" w:rsidR="00340602" w:rsidTr="00593B0E" w14:paraId="6AB2493B" w14:textId="77777777">
        <w:tc>
          <w:tcPr>
            <w:tcW w:w="2689" w:type="dxa"/>
            <w:tcBorders>
              <w:right w:val="nil"/>
            </w:tcBorders>
            <w:shd w:val="clear" w:color="auto" w:fill="auto"/>
          </w:tcPr>
          <w:p w:rsidRPr="00CC4F8F" w:rsidR="009C42FB" w:rsidP="00CC4F8F" w:rsidRDefault="00340602" w14:paraId="798EE86F" w14:textId="401FFDA4">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4E6273">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118" w:type="dxa"/>
            <w:tcBorders>
              <w:left w:val="nil"/>
              <w:bottom w:val="single" w:color="auto" w:sz="2" w:space="0"/>
              <w:right w:val="nil"/>
            </w:tcBorders>
            <w:shd w:val="clear" w:color="auto" w:fill="auto"/>
          </w:tcPr>
          <w:p w:rsidRPr="00CC4F8F" w:rsidR="009C42FB" w:rsidP="00CC4F8F" w:rsidRDefault="00340602" w14:paraId="0865D70C" w14:textId="77777777">
            <w:pPr>
              <w:numPr>
                <w:ilvl w:val="0"/>
                <w:numId w:val="17"/>
              </w:numPr>
              <w:rPr>
                <w:rFonts w:ascii="Arial" w:hAnsi="Arial" w:cs="Arial"/>
                <w:b/>
                <w:color w:val="000000"/>
                <w:sz w:val="28"/>
              </w:rPr>
            </w:pPr>
            <w:r w:rsidRPr="00CC4F8F">
              <w:rPr>
                <w:rFonts w:ascii="Arial" w:hAnsi="Arial" w:cs="Arial"/>
                <w:color w:val="000000"/>
                <w:sz w:val="20"/>
              </w:rPr>
              <w:t>Question/answer</w:t>
            </w:r>
          </w:p>
          <w:p w:rsidRPr="00CC4F8F" w:rsidR="00340602" w:rsidP="00CC4F8F" w:rsidRDefault="004A592E" w14:paraId="45F7A1F4" w14:textId="34A30873">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77777777">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119" w:type="dxa"/>
            <w:tcBorders>
              <w:left w:val="nil"/>
            </w:tcBorders>
            <w:shd w:val="clear" w:color="auto" w:fill="auto"/>
          </w:tcPr>
          <w:p w:rsidRPr="00CC4F8F" w:rsidR="009C42FB" w:rsidP="7C015DB0" w:rsidRDefault="7C015DB0" w14:paraId="32586883" w14:textId="342391D9">
            <w:pPr>
              <w:numPr>
                <w:ilvl w:val="0"/>
                <w:numId w:val="17"/>
              </w:numPr>
              <w:rPr>
                <w:rFonts w:ascii="Arial" w:hAnsi="Arial" w:cs="Arial"/>
                <w:color w:val="000000" w:themeColor="text1"/>
                <w:sz w:val="28"/>
                <w:szCs w:val="28"/>
              </w:rPr>
            </w:pPr>
            <w:r w:rsidRPr="7C015DB0">
              <w:rPr>
                <w:rFonts w:ascii="Arial" w:hAnsi="Arial" w:cs="Arial"/>
                <w:color w:val="000000" w:themeColor="text1"/>
                <w:sz w:val="20"/>
                <w:szCs w:val="20"/>
              </w:rPr>
              <w:t>Extended questions/answers</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BE484F" w:rsidP="00E75A77" w:rsidRDefault="00BE484F" w14:paraId="405BB48B" w14:textId="77777777">
      <w:pPr>
        <w:rPr>
          <w:rFonts w:ascii="Arial" w:hAnsi="Arial" w:cs="Arial"/>
          <w:b/>
          <w:color w:val="007A53"/>
          <w:sz w:val="28"/>
        </w:rPr>
      </w:pPr>
    </w:p>
    <w:p w:rsidR="009C42FB" w:rsidP="00E75A77" w:rsidRDefault="00E52801" w14:paraId="192A0B38" w14:textId="3975592A">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E938F8" w14:paraId="176F24C9" w14:textId="77777777">
        <w:trPr>
          <w:trHeight w:val="3482"/>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BF35A7" w:rsidP="00E75A77" w:rsidRDefault="00BF35A7" w14:paraId="5C8E1306" w14:textId="77777777">
      <w:pPr>
        <w:rPr>
          <w:rFonts w:ascii="Arial" w:hAnsi="Arial" w:cs="Arial"/>
          <w:b/>
          <w:color w:val="007A53"/>
          <w:sz w:val="28"/>
        </w:rPr>
      </w:pPr>
    </w:p>
    <w:p w:rsidR="00127145" w:rsidP="00E75A77" w:rsidRDefault="00ED2AD4" w14:paraId="097CBB82" w14:textId="77777777">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E938F8" w14:paraId="4A56F7D0" w14:textId="77777777">
        <w:trPr>
          <w:trHeight w:val="3198"/>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938F8" w:rsidRDefault="00127145" w14:paraId="056DC460" w14:textId="1A8E4F05">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61C" w:rsidP="0022246E" w:rsidRDefault="007E761C" w14:paraId="3711A788" w14:textId="77777777">
      <w:r>
        <w:separator/>
      </w:r>
    </w:p>
  </w:endnote>
  <w:endnote w:type="continuationSeparator" w:id="0">
    <w:p w:rsidR="007E761C" w:rsidP="0022246E" w:rsidRDefault="007E761C" w14:paraId="3F5789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p14">
  <w:p w:rsidRPr="0022246E" w:rsidR="00BF3120" w:rsidP="0022246E" w:rsidRDefault="00D761E5" w14:paraId="181DD9B5" w14:textId="5BC713FF">
    <w:pPr>
      <w:pStyle w:val="Footer"/>
    </w:pPr>
    <w:r>
      <w:rPr>
        <w:noProof/>
      </w:rPr>
      <w:drawing>
        <wp:anchor distT="0" distB="0" distL="114300" distR="114300" simplePos="0" relativeHeight="251662336" behindDoc="0" locked="0" layoutInCell="1" allowOverlap="1" wp14:anchorId="7F5707CE" wp14:editId="3872F33B">
          <wp:simplePos x="0" y="0"/>
          <wp:positionH relativeFrom="column">
            <wp:posOffset>-1190625</wp:posOffset>
          </wp:positionH>
          <wp:positionV relativeFrom="paragraph">
            <wp:posOffset>247015</wp:posOffset>
          </wp:positionV>
          <wp:extent cx="7740650" cy="2476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40650" cy="247650"/>
                  </a:xfrm>
                  <a:prstGeom prst="rect">
                    <a:avLst/>
                  </a:prstGeom>
                </pic:spPr>
              </pic:pic>
            </a:graphicData>
          </a:graphic>
          <wp14:sizeRelH relativeFrom="page">
            <wp14:pctWidth>0</wp14:pctWidth>
          </wp14:sizeRelH>
          <wp14:sizeRelV relativeFrom="page">
            <wp14:pctHeight>0</wp14:pctHeight>
          </wp14:sizeRelV>
        </wp:anchor>
      </w:drawing>
    </w:r>
    <w:r w:rsidR="09F109B2">
      <w:rPr/>
      <w:t/>
    </w:r>
    <w:r w:rsidR="51B587BC">
      <w:rPr/>
      <w:t/>
    </w:r>
    <w:r w:rsidR="6E24748A">
      <w:rPr/>
      <w:t/>
    </w:r>
    <w:r w:rsidR="6BC6264B">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61C" w:rsidP="0022246E" w:rsidRDefault="007E761C" w14:paraId="550DF1F5" w14:textId="77777777">
      <w:r>
        <w:separator/>
      </w:r>
    </w:p>
  </w:footnote>
  <w:footnote w:type="continuationSeparator" w:id="0">
    <w:p w:rsidR="007E761C" w:rsidP="0022246E" w:rsidRDefault="007E761C" w14:paraId="3AAFAA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D761E5" w:rsidRDefault="00D761E5" w14:paraId="70F4A296" w14:textId="045B1B1D">
    <w:pPr>
      <w:pStyle w:val="Header"/>
    </w:pPr>
    <w:r>
      <w:rPr>
        <w:noProof/>
      </w:rPr>
      <w:drawing>
        <wp:anchor distT="0" distB="0" distL="114300" distR="114300" simplePos="0" relativeHeight="251660288" behindDoc="0" locked="0" layoutInCell="1" allowOverlap="1" wp14:anchorId="362BE3EE" wp14:editId="2CE9F73A">
          <wp:simplePos x="0" y="0"/>
          <wp:positionH relativeFrom="column">
            <wp:posOffset>4848225</wp:posOffset>
          </wp:positionH>
          <wp:positionV relativeFrom="paragraph">
            <wp:posOffset>-345440</wp:posOffset>
          </wp:positionV>
          <wp:extent cx="1362075" cy="591820"/>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62075" cy="591820"/>
                  </a:xfrm>
                  <a:prstGeom prst="rect">
                    <a:avLst/>
                  </a:prstGeom>
                </pic:spPr>
              </pic:pic>
            </a:graphicData>
          </a:graphic>
        </wp:anchor>
      </w:drawing>
    </w:r>
    <w:r w:rsidR="09F109B2">
      <w:rPr/>
      <w:t/>
    </w:r>
    <w:r w:rsidR="51B587BC">
      <w:rPr/>
      <w:t/>
    </w:r>
    <w:r w:rsidR="6E24748A">
      <w:rPr/>
      <w:t/>
    </w:r>
    <w:r w:rsidR="6BC6264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0.75pt;height:33.95pt" o:bullet="t" type="#_x0000_t75">
        <v:imagedata o:title="SJA arrow mike" r:id="rId1"/>
      </v:shape>
    </w:pict>
  </w:numPicBullet>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3" w:hAnsi="Wingdings 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1"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EA784F"/>
    <w:multiLevelType w:val="hybridMultilevel"/>
    <w:tmpl w:val="3FB0D6A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025020"/>
    <w:multiLevelType w:val="hybridMultilevel"/>
    <w:tmpl w:val="5CB03B8C"/>
    <w:lvl w:ilvl="0" w:tplc="9C18E83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832700"/>
    <w:multiLevelType w:val="hybridMultilevel"/>
    <w:tmpl w:val="B9323FF4"/>
    <w:lvl w:ilvl="0" w:tplc="9C18E83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6DC7B2C"/>
    <w:multiLevelType w:val="hybridMultilevel"/>
    <w:tmpl w:val="2064F1EA"/>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F02C49"/>
    <w:multiLevelType w:val="hybridMultilevel"/>
    <w:tmpl w:val="4FB4FA6E"/>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D6245F5"/>
    <w:multiLevelType w:val="hybridMultilevel"/>
    <w:tmpl w:val="BA50282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5E71B03"/>
    <w:multiLevelType w:val="hybridMultilevel"/>
    <w:tmpl w:val="09E4F2D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A4A5BD4"/>
    <w:multiLevelType w:val="hybridMultilevel"/>
    <w:tmpl w:val="46C68AE6"/>
    <w:lvl w:ilvl="0" w:tplc="9C18E83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CB4914"/>
    <w:multiLevelType w:val="hybridMultilevel"/>
    <w:tmpl w:val="23C6CD42"/>
    <w:lvl w:ilvl="0" w:tplc="FFFFFFFF">
      <w:start w:val="1"/>
      <w:numFmt w:val="bullet"/>
      <w:lvlText w:val=""/>
      <w:lvlJc w:val="left"/>
      <w:pPr>
        <w:ind w:left="720" w:hanging="360"/>
      </w:pPr>
      <w:rPr>
        <w:rFonts w:hint="default" w:ascii="Wingdings 3" w:hAnsi="Wingdings 3"/>
        <w:color w:val="009F4D"/>
      </w:rPr>
    </w:lvl>
    <w:lvl w:ilvl="1" w:tplc="643CD9C6">
      <w:start w:val="1"/>
      <w:numFmt w:val="bullet"/>
      <w:lvlText w:val="o"/>
      <w:lvlJc w:val="left"/>
      <w:pPr>
        <w:ind w:left="1440" w:hanging="360"/>
      </w:pPr>
      <w:rPr>
        <w:rFonts w:hint="default" w:ascii="Courier New" w:hAnsi="Courier New"/>
      </w:rPr>
    </w:lvl>
    <w:lvl w:ilvl="2" w:tplc="246A63F0">
      <w:start w:val="1"/>
      <w:numFmt w:val="bullet"/>
      <w:lvlText w:val=""/>
      <w:lvlJc w:val="left"/>
      <w:pPr>
        <w:ind w:left="2160" w:hanging="360"/>
      </w:pPr>
      <w:rPr>
        <w:rFonts w:hint="default" w:ascii="Wingdings" w:hAnsi="Wingdings"/>
      </w:rPr>
    </w:lvl>
    <w:lvl w:ilvl="3" w:tplc="8A929DE0">
      <w:start w:val="1"/>
      <w:numFmt w:val="bullet"/>
      <w:lvlText w:val=""/>
      <w:lvlJc w:val="left"/>
      <w:pPr>
        <w:ind w:left="2880" w:hanging="360"/>
      </w:pPr>
      <w:rPr>
        <w:rFonts w:hint="default" w:ascii="Symbol" w:hAnsi="Symbol"/>
      </w:rPr>
    </w:lvl>
    <w:lvl w:ilvl="4" w:tplc="09543FAC">
      <w:start w:val="1"/>
      <w:numFmt w:val="bullet"/>
      <w:lvlText w:val="o"/>
      <w:lvlJc w:val="left"/>
      <w:pPr>
        <w:ind w:left="3600" w:hanging="360"/>
      </w:pPr>
      <w:rPr>
        <w:rFonts w:hint="default" w:ascii="Courier New" w:hAnsi="Courier New"/>
      </w:rPr>
    </w:lvl>
    <w:lvl w:ilvl="5" w:tplc="FD08AEAE">
      <w:start w:val="1"/>
      <w:numFmt w:val="bullet"/>
      <w:lvlText w:val=""/>
      <w:lvlJc w:val="left"/>
      <w:pPr>
        <w:ind w:left="4320" w:hanging="360"/>
      </w:pPr>
      <w:rPr>
        <w:rFonts w:hint="default" w:ascii="Wingdings" w:hAnsi="Wingdings"/>
      </w:rPr>
    </w:lvl>
    <w:lvl w:ilvl="6" w:tplc="C292E508">
      <w:start w:val="1"/>
      <w:numFmt w:val="bullet"/>
      <w:lvlText w:val=""/>
      <w:lvlJc w:val="left"/>
      <w:pPr>
        <w:ind w:left="5040" w:hanging="360"/>
      </w:pPr>
      <w:rPr>
        <w:rFonts w:hint="default" w:ascii="Symbol" w:hAnsi="Symbol"/>
      </w:rPr>
    </w:lvl>
    <w:lvl w:ilvl="7" w:tplc="2A624E3E">
      <w:start w:val="1"/>
      <w:numFmt w:val="bullet"/>
      <w:lvlText w:val="o"/>
      <w:lvlJc w:val="left"/>
      <w:pPr>
        <w:ind w:left="5760" w:hanging="360"/>
      </w:pPr>
      <w:rPr>
        <w:rFonts w:hint="default" w:ascii="Courier New" w:hAnsi="Courier New"/>
      </w:rPr>
    </w:lvl>
    <w:lvl w:ilvl="8" w:tplc="F1AE3004">
      <w:start w:val="1"/>
      <w:numFmt w:val="bullet"/>
      <w:lvlText w:val=""/>
      <w:lvlJc w:val="left"/>
      <w:pPr>
        <w:ind w:left="6480" w:hanging="360"/>
      </w:pPr>
      <w:rPr>
        <w:rFonts w:hint="default" w:ascii="Wingdings" w:hAnsi="Wingdings"/>
      </w:rPr>
    </w:lvl>
  </w:abstractNum>
  <w:abstractNum w:abstractNumId="17"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ED77519"/>
    <w:multiLevelType w:val="hybridMultilevel"/>
    <w:tmpl w:val="0A92F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2591B72"/>
    <w:multiLevelType w:val="hybridMultilevel"/>
    <w:tmpl w:val="7CE4932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2A90D54"/>
    <w:multiLevelType w:val="hybridMultilevel"/>
    <w:tmpl w:val="3112EF4C"/>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9E541C"/>
    <w:multiLevelType w:val="hybridMultilevel"/>
    <w:tmpl w:val="725CBF5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4E3C24"/>
    <w:multiLevelType w:val="hybridMultilevel"/>
    <w:tmpl w:val="E252ED7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C9033D"/>
    <w:multiLevelType w:val="hybridMultilevel"/>
    <w:tmpl w:val="E102BB08"/>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5B5224E"/>
    <w:multiLevelType w:val="hybridMultilevel"/>
    <w:tmpl w:val="48BCB75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30" w15:restartNumberingAfterBreak="0">
    <w:nsid w:val="73F6051A"/>
    <w:multiLevelType w:val="hybridMultilevel"/>
    <w:tmpl w:val="D7CE7E2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AAC67E8"/>
    <w:multiLevelType w:val="hybridMultilevel"/>
    <w:tmpl w:val="1D26811A"/>
    <w:lvl w:ilvl="0" w:tplc="9C18E83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0">
    <w:abstractNumId w:val="34"/>
  </w:num>
  <w:num w:numId="1">
    <w:abstractNumId w:val="16"/>
  </w:num>
  <w:num w:numId="2">
    <w:abstractNumId w:val="9"/>
  </w:num>
  <w:num w:numId="3">
    <w:abstractNumId w:val="9"/>
  </w:num>
  <w:num w:numId="4">
    <w:abstractNumId w:val="9"/>
  </w:num>
  <w:num w:numId="5">
    <w:abstractNumId w:val="9"/>
  </w:num>
  <w:num w:numId="6">
    <w:abstractNumId w:val="9"/>
  </w:num>
  <w:num w:numId="7">
    <w:abstractNumId w:val="9"/>
  </w:num>
  <w:num w:numId="8">
    <w:abstractNumId w:val="6"/>
  </w:num>
  <w:num w:numId="9">
    <w:abstractNumId w:val="11"/>
  </w:num>
  <w:num w:numId="10">
    <w:abstractNumId w:val="13"/>
  </w:num>
  <w:num w:numId="11">
    <w:abstractNumId w:val="26"/>
  </w:num>
  <w:num w:numId="12">
    <w:abstractNumId w:val="17"/>
  </w:num>
  <w:num w:numId="13">
    <w:abstractNumId w:val="4"/>
  </w:num>
  <w:num w:numId="14">
    <w:abstractNumId w:val="12"/>
  </w:num>
  <w:num w:numId="15">
    <w:abstractNumId w:val="33"/>
  </w:num>
  <w:num w:numId="16">
    <w:abstractNumId w:val="20"/>
  </w:num>
  <w:num w:numId="17">
    <w:abstractNumId w:val="0"/>
  </w:num>
  <w:num w:numId="18">
    <w:abstractNumId w:val="32"/>
  </w:num>
  <w:num w:numId="19">
    <w:abstractNumId w:val="22"/>
  </w:num>
  <w:num w:numId="20">
    <w:abstractNumId w:val="19"/>
  </w:num>
  <w:num w:numId="21">
    <w:abstractNumId w:val="23"/>
  </w:num>
  <w:num w:numId="22">
    <w:abstractNumId w:val="31"/>
  </w:num>
  <w:num w:numId="23">
    <w:abstractNumId w:val="28"/>
  </w:num>
  <w:num w:numId="24">
    <w:abstractNumId w:val="29"/>
  </w:num>
  <w:num w:numId="25">
    <w:abstractNumId w:val="27"/>
  </w:num>
  <w:num w:numId="26">
    <w:abstractNumId w:val="1"/>
  </w:num>
  <w:num w:numId="27">
    <w:abstractNumId w:val="10"/>
  </w:num>
  <w:num w:numId="28">
    <w:abstractNumId w:val="30"/>
  </w:num>
  <w:num w:numId="29">
    <w:abstractNumId w:val="8"/>
  </w:num>
  <w:num w:numId="30">
    <w:abstractNumId w:val="14"/>
  </w:num>
  <w:num w:numId="31">
    <w:abstractNumId w:val="2"/>
  </w:num>
  <w:num w:numId="32">
    <w:abstractNumId w:val="24"/>
  </w:num>
  <w:num w:numId="33">
    <w:abstractNumId w:val="21"/>
  </w:num>
  <w:num w:numId="34">
    <w:abstractNumId w:val="5"/>
  </w:num>
  <w:num w:numId="35">
    <w:abstractNumId w:val="15"/>
  </w:num>
  <w:num w:numId="36">
    <w:abstractNumId w:val="3"/>
  </w:num>
  <w:num w:numId="37">
    <w:abstractNumId w:val="18"/>
  </w:num>
  <w:num w:numId="38">
    <w:abstractNumId w:val="2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defaultTabStop w:val="720"/>
  <w:characterSpacingControl w:val="doNotCompress"/>
  <w:hdrShapeDefaults>
    <o:shapedefaults v:ext="edit" spidmax="2049">
      <o:colormru v:ext="edit" colors="#007a5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95C72"/>
    <w:rsid w:val="000B483D"/>
    <w:rsid w:val="000B66C7"/>
    <w:rsid w:val="000D2410"/>
    <w:rsid w:val="000F1559"/>
    <w:rsid w:val="00127145"/>
    <w:rsid w:val="001628C9"/>
    <w:rsid w:val="001D2637"/>
    <w:rsid w:val="001E3220"/>
    <w:rsid w:val="0022246E"/>
    <w:rsid w:val="00226370"/>
    <w:rsid w:val="00236A2A"/>
    <w:rsid w:val="00242853"/>
    <w:rsid w:val="002464A5"/>
    <w:rsid w:val="00263CC5"/>
    <w:rsid w:val="002671BD"/>
    <w:rsid w:val="00277B2D"/>
    <w:rsid w:val="0028077B"/>
    <w:rsid w:val="00295535"/>
    <w:rsid w:val="002A49D4"/>
    <w:rsid w:val="002F408B"/>
    <w:rsid w:val="00316628"/>
    <w:rsid w:val="0034005F"/>
    <w:rsid w:val="00340602"/>
    <w:rsid w:val="003474D1"/>
    <w:rsid w:val="003514AD"/>
    <w:rsid w:val="00356E39"/>
    <w:rsid w:val="00362632"/>
    <w:rsid w:val="00392EDC"/>
    <w:rsid w:val="003B01AA"/>
    <w:rsid w:val="003C2F21"/>
    <w:rsid w:val="003C2FF7"/>
    <w:rsid w:val="003C44B1"/>
    <w:rsid w:val="003C5E16"/>
    <w:rsid w:val="003D43F8"/>
    <w:rsid w:val="003E7E86"/>
    <w:rsid w:val="004137DB"/>
    <w:rsid w:val="00433D5E"/>
    <w:rsid w:val="004376EB"/>
    <w:rsid w:val="00472071"/>
    <w:rsid w:val="00483EEE"/>
    <w:rsid w:val="004A592E"/>
    <w:rsid w:val="004D0609"/>
    <w:rsid w:val="004E6273"/>
    <w:rsid w:val="004F5DB2"/>
    <w:rsid w:val="004F73A0"/>
    <w:rsid w:val="005021C1"/>
    <w:rsid w:val="00510677"/>
    <w:rsid w:val="005865D7"/>
    <w:rsid w:val="005920EF"/>
    <w:rsid w:val="00593B0E"/>
    <w:rsid w:val="005A15F7"/>
    <w:rsid w:val="005C4A78"/>
    <w:rsid w:val="005D189A"/>
    <w:rsid w:val="005E4C4C"/>
    <w:rsid w:val="006076A4"/>
    <w:rsid w:val="00620157"/>
    <w:rsid w:val="006B16EF"/>
    <w:rsid w:val="006C2025"/>
    <w:rsid w:val="006E05F3"/>
    <w:rsid w:val="006F0426"/>
    <w:rsid w:val="00703963"/>
    <w:rsid w:val="007117FE"/>
    <w:rsid w:val="007262A0"/>
    <w:rsid w:val="0074461A"/>
    <w:rsid w:val="007552CA"/>
    <w:rsid w:val="00771951"/>
    <w:rsid w:val="00776AF4"/>
    <w:rsid w:val="00780167"/>
    <w:rsid w:val="007956CC"/>
    <w:rsid w:val="007C3040"/>
    <w:rsid w:val="007D1161"/>
    <w:rsid w:val="007D6724"/>
    <w:rsid w:val="007E761C"/>
    <w:rsid w:val="0081013A"/>
    <w:rsid w:val="0082245C"/>
    <w:rsid w:val="008371FB"/>
    <w:rsid w:val="00860082"/>
    <w:rsid w:val="00860A34"/>
    <w:rsid w:val="00864C26"/>
    <w:rsid w:val="008717C8"/>
    <w:rsid w:val="00874530"/>
    <w:rsid w:val="00875ADF"/>
    <w:rsid w:val="008905D3"/>
    <w:rsid w:val="008932D6"/>
    <w:rsid w:val="00896F5E"/>
    <w:rsid w:val="008A0607"/>
    <w:rsid w:val="008B0D51"/>
    <w:rsid w:val="008C60AD"/>
    <w:rsid w:val="008C76C2"/>
    <w:rsid w:val="008D1FC2"/>
    <w:rsid w:val="008F058C"/>
    <w:rsid w:val="00914CA3"/>
    <w:rsid w:val="00915974"/>
    <w:rsid w:val="00954DAC"/>
    <w:rsid w:val="00961000"/>
    <w:rsid w:val="00966F6B"/>
    <w:rsid w:val="00973C4E"/>
    <w:rsid w:val="009A2820"/>
    <w:rsid w:val="009B27BC"/>
    <w:rsid w:val="009C42FB"/>
    <w:rsid w:val="009D0CFB"/>
    <w:rsid w:val="00A41966"/>
    <w:rsid w:val="00A50D81"/>
    <w:rsid w:val="00A545FC"/>
    <w:rsid w:val="00A60E26"/>
    <w:rsid w:val="00A63687"/>
    <w:rsid w:val="00A653ED"/>
    <w:rsid w:val="00AA1D5F"/>
    <w:rsid w:val="00AA2E2E"/>
    <w:rsid w:val="00AA31F7"/>
    <w:rsid w:val="00B11BF7"/>
    <w:rsid w:val="00B4426B"/>
    <w:rsid w:val="00B64889"/>
    <w:rsid w:val="00B71626"/>
    <w:rsid w:val="00B77E60"/>
    <w:rsid w:val="00B85686"/>
    <w:rsid w:val="00BA09D6"/>
    <w:rsid w:val="00BB3AFD"/>
    <w:rsid w:val="00BE16D2"/>
    <w:rsid w:val="00BE484F"/>
    <w:rsid w:val="00BF3120"/>
    <w:rsid w:val="00BF35A7"/>
    <w:rsid w:val="00C04E69"/>
    <w:rsid w:val="00C103BA"/>
    <w:rsid w:val="00C5513D"/>
    <w:rsid w:val="00C56B81"/>
    <w:rsid w:val="00C73F6E"/>
    <w:rsid w:val="00C77B02"/>
    <w:rsid w:val="00C8481F"/>
    <w:rsid w:val="00C9550B"/>
    <w:rsid w:val="00CC3F63"/>
    <w:rsid w:val="00CC4F8F"/>
    <w:rsid w:val="00D322EC"/>
    <w:rsid w:val="00D37254"/>
    <w:rsid w:val="00D571C7"/>
    <w:rsid w:val="00D761E5"/>
    <w:rsid w:val="00DA4B28"/>
    <w:rsid w:val="00DB67B9"/>
    <w:rsid w:val="00DC44D7"/>
    <w:rsid w:val="00DC66A3"/>
    <w:rsid w:val="00DD1FC9"/>
    <w:rsid w:val="00DD744B"/>
    <w:rsid w:val="00DE1E22"/>
    <w:rsid w:val="00DE7FF5"/>
    <w:rsid w:val="00E52801"/>
    <w:rsid w:val="00E628B6"/>
    <w:rsid w:val="00E71AD8"/>
    <w:rsid w:val="00E75A77"/>
    <w:rsid w:val="00E75EB5"/>
    <w:rsid w:val="00E938F8"/>
    <w:rsid w:val="00EC66B9"/>
    <w:rsid w:val="00ED0E2A"/>
    <w:rsid w:val="00ED2AD4"/>
    <w:rsid w:val="00F14B08"/>
    <w:rsid w:val="00F3189C"/>
    <w:rsid w:val="00F52F08"/>
    <w:rsid w:val="00F95092"/>
    <w:rsid w:val="00FA41E0"/>
    <w:rsid w:val="00FB1FAC"/>
    <w:rsid w:val="00FD2853"/>
    <w:rsid w:val="00FF2702"/>
    <w:rsid w:val="018DDE9F"/>
    <w:rsid w:val="0619AEFD"/>
    <w:rsid w:val="086EE95C"/>
    <w:rsid w:val="09F109B2"/>
    <w:rsid w:val="0E17257F"/>
    <w:rsid w:val="1162A0D7"/>
    <w:rsid w:val="131FB41A"/>
    <w:rsid w:val="1337C16D"/>
    <w:rsid w:val="13A6E187"/>
    <w:rsid w:val="16DBF055"/>
    <w:rsid w:val="17921936"/>
    <w:rsid w:val="18680CDE"/>
    <w:rsid w:val="18B518D0"/>
    <w:rsid w:val="1D557898"/>
    <w:rsid w:val="1E03AA3C"/>
    <w:rsid w:val="20A9CF0E"/>
    <w:rsid w:val="23FC28BE"/>
    <w:rsid w:val="240D546D"/>
    <w:rsid w:val="2508834A"/>
    <w:rsid w:val="25BA438E"/>
    <w:rsid w:val="2643BE5E"/>
    <w:rsid w:val="286597AB"/>
    <w:rsid w:val="28FDAD24"/>
    <w:rsid w:val="2B906387"/>
    <w:rsid w:val="3433FB12"/>
    <w:rsid w:val="3472AE0F"/>
    <w:rsid w:val="35E9AAE7"/>
    <w:rsid w:val="36CB7C0E"/>
    <w:rsid w:val="39CB6EB3"/>
    <w:rsid w:val="3B205A7F"/>
    <w:rsid w:val="3BC51EAB"/>
    <w:rsid w:val="3BCF06CE"/>
    <w:rsid w:val="3D9775E0"/>
    <w:rsid w:val="468DD5BC"/>
    <w:rsid w:val="484CA414"/>
    <w:rsid w:val="4D161F9B"/>
    <w:rsid w:val="4D3F6E0E"/>
    <w:rsid w:val="4EA8BA23"/>
    <w:rsid w:val="4FDEA1D1"/>
    <w:rsid w:val="51B587BC"/>
    <w:rsid w:val="53692CBE"/>
    <w:rsid w:val="5534B711"/>
    <w:rsid w:val="55B9C18D"/>
    <w:rsid w:val="5698DFFA"/>
    <w:rsid w:val="57244D3C"/>
    <w:rsid w:val="5ACA5359"/>
    <w:rsid w:val="5BF48B17"/>
    <w:rsid w:val="5CB33D69"/>
    <w:rsid w:val="5D7FE1F2"/>
    <w:rsid w:val="5FBA12ED"/>
    <w:rsid w:val="63ABE474"/>
    <w:rsid w:val="644B950D"/>
    <w:rsid w:val="69619866"/>
    <w:rsid w:val="6989A58E"/>
    <w:rsid w:val="698A01E3"/>
    <w:rsid w:val="6A957C1D"/>
    <w:rsid w:val="6B185074"/>
    <w:rsid w:val="6BC6264B"/>
    <w:rsid w:val="6C8099EC"/>
    <w:rsid w:val="6E24748A"/>
    <w:rsid w:val="704B2E0A"/>
    <w:rsid w:val="70CF4412"/>
    <w:rsid w:val="74AE4AA7"/>
    <w:rsid w:val="75DEDE11"/>
    <w:rsid w:val="7A24F4FB"/>
    <w:rsid w:val="7AFDBE6F"/>
    <w:rsid w:val="7BF0791F"/>
    <w:rsid w:val="7C015DB0"/>
    <w:rsid w:val="7F33A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32BAB36B-5762-49C7-8234-196FE647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paragraph" w:styleId="NormalWeb">
    <w:name w:val="Normal (Web)"/>
    <w:basedOn w:val="Normal"/>
    <w:uiPriority w:val="99"/>
    <w:semiHidden/>
    <w:unhideWhenUsed/>
    <w:rsid w:val="00961000"/>
    <w:pPr>
      <w:spacing w:before="100" w:beforeAutospacing="1" w:after="100" w:afterAutospacing="1"/>
    </w:pPr>
    <w:rPr>
      <w:rFonts w:ascii="Times New Roman" w:hAnsi="Times New Roman" w:eastAsia="Times New Roman"/>
      <w:lang w:val="en-GB" w:eastAsia="en-GB"/>
    </w:rPr>
  </w:style>
  <w:style w:type="character" w:styleId="CommentReference">
    <w:name w:val="annotation reference"/>
    <w:basedOn w:val="DefaultParagraphFont"/>
    <w:uiPriority w:val="99"/>
    <w:semiHidden/>
    <w:unhideWhenUsed/>
    <w:rsid w:val="00864C26"/>
    <w:rPr>
      <w:sz w:val="16"/>
      <w:szCs w:val="16"/>
    </w:rPr>
  </w:style>
  <w:style w:type="paragraph" w:styleId="CommentText">
    <w:name w:val="annotation text"/>
    <w:basedOn w:val="Normal"/>
    <w:link w:val="CommentTextChar"/>
    <w:uiPriority w:val="99"/>
    <w:semiHidden/>
    <w:unhideWhenUsed/>
    <w:rsid w:val="00864C26"/>
    <w:rPr>
      <w:sz w:val="20"/>
      <w:szCs w:val="20"/>
    </w:rPr>
  </w:style>
  <w:style w:type="character" w:styleId="CommentTextChar" w:customStyle="1">
    <w:name w:val="Comment Text Char"/>
    <w:basedOn w:val="DefaultParagraphFont"/>
    <w:link w:val="CommentText"/>
    <w:uiPriority w:val="99"/>
    <w:semiHidden/>
    <w:rsid w:val="00864C26"/>
    <w:rPr>
      <w:lang w:val="en-US" w:eastAsia="en-US"/>
    </w:rPr>
  </w:style>
  <w:style w:type="paragraph" w:styleId="CommentSubject">
    <w:name w:val="annotation subject"/>
    <w:basedOn w:val="CommentText"/>
    <w:next w:val="CommentText"/>
    <w:link w:val="CommentSubjectChar"/>
    <w:uiPriority w:val="99"/>
    <w:semiHidden/>
    <w:unhideWhenUsed/>
    <w:rsid w:val="00864C26"/>
    <w:rPr>
      <w:b/>
      <w:bCs/>
    </w:rPr>
  </w:style>
  <w:style w:type="character" w:styleId="CommentSubjectChar" w:customStyle="1">
    <w:name w:val="Comment Subject Char"/>
    <w:basedOn w:val="CommentTextChar"/>
    <w:link w:val="CommentSubject"/>
    <w:uiPriority w:val="99"/>
    <w:semiHidden/>
    <w:rsid w:val="00864C26"/>
    <w:rPr>
      <w:b/>
      <w:bCs/>
      <w:lang w:val="en-US" w:eastAsia="en-US"/>
    </w:rPr>
  </w:style>
  <w:style w:type="paragraph" w:styleId="BalloonText">
    <w:name w:val="Balloon Text"/>
    <w:basedOn w:val="Normal"/>
    <w:link w:val="BalloonTextChar"/>
    <w:uiPriority w:val="99"/>
    <w:semiHidden/>
    <w:unhideWhenUsed/>
    <w:rsid w:val="00864C2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64C26"/>
    <w:rPr>
      <w:rFonts w:ascii="Segoe UI" w:hAnsi="Segoe UI" w:cs="Segoe UI"/>
      <w:sz w:val="18"/>
      <w:szCs w:val="18"/>
      <w:lang w:val="en-US" w:eastAsia="en-US"/>
    </w:rPr>
  </w:style>
  <w:style w:type="paragraph" w:styleId="paragraph" w:customStyle="1">
    <w:name w:val="paragraph"/>
    <w:basedOn w:val="Normal"/>
    <w:rsid w:val="000F1559"/>
    <w:pPr>
      <w:spacing w:before="100" w:beforeAutospacing="1" w:after="100" w:afterAutospacing="1"/>
    </w:pPr>
    <w:rPr>
      <w:rFonts w:ascii="Times New Roman" w:hAnsi="Times New Roman" w:eastAsia="Times New Roman"/>
      <w:lang w:val="en-GB" w:eastAsia="en-GB"/>
    </w:rPr>
  </w:style>
  <w:style w:type="character" w:styleId="normaltextrun" w:customStyle="1">
    <w:name w:val="normaltextrun"/>
    <w:basedOn w:val="DefaultParagraphFont"/>
    <w:rsid w:val="000F1559"/>
  </w:style>
  <w:style w:type="character" w:styleId="eop" w:customStyle="1">
    <w:name w:val="eop"/>
    <w:basedOn w:val="DefaultParagraphFont"/>
    <w:rsid w:val="000F1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18924030">
      <w:bodyDiv w:val="1"/>
      <w:marLeft w:val="0"/>
      <w:marRight w:val="0"/>
      <w:marTop w:val="0"/>
      <w:marBottom w:val="0"/>
      <w:divBdr>
        <w:top w:val="none" w:sz="0" w:space="0" w:color="auto"/>
        <w:left w:val="none" w:sz="0" w:space="0" w:color="auto"/>
        <w:bottom w:val="none" w:sz="0" w:space="0" w:color="auto"/>
        <w:right w:val="none" w:sz="0" w:space="0" w:color="auto"/>
      </w:divBdr>
      <w:divsChild>
        <w:div w:id="822964790">
          <w:marLeft w:val="0"/>
          <w:marRight w:val="0"/>
          <w:marTop w:val="0"/>
          <w:marBottom w:val="0"/>
          <w:divBdr>
            <w:top w:val="none" w:sz="0" w:space="0" w:color="auto"/>
            <w:left w:val="none" w:sz="0" w:space="0" w:color="auto"/>
            <w:bottom w:val="none" w:sz="0" w:space="0" w:color="auto"/>
            <w:right w:val="none" w:sz="0" w:space="0" w:color="auto"/>
          </w:divBdr>
        </w:div>
        <w:div w:id="44529564">
          <w:marLeft w:val="0"/>
          <w:marRight w:val="0"/>
          <w:marTop w:val="0"/>
          <w:marBottom w:val="0"/>
          <w:divBdr>
            <w:top w:val="none" w:sz="0" w:space="0" w:color="auto"/>
            <w:left w:val="none" w:sz="0" w:space="0" w:color="auto"/>
            <w:bottom w:val="none" w:sz="0" w:space="0" w:color="auto"/>
            <w:right w:val="none" w:sz="0" w:space="0" w:color="auto"/>
          </w:divBdr>
        </w:div>
      </w:divsChild>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1761684506">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FEF9C-3634-4D85-8431-7CB254DAE53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ccaa14b-32c3-46d7-9ef3-3c4082ec04c2"/>
    <ds:schemaRef ds:uri="49425ae5-10be-44d4-8a21-34889a79df5d"/>
    <ds:schemaRef ds:uri="http://www.w3.org/XML/1998/namespace"/>
    <ds:schemaRef ds:uri="http://purl.org/dc/terms/"/>
  </ds:schemaRefs>
</ds:datastoreItem>
</file>

<file path=customXml/itemProps2.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3.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4.xml><?xml version="1.0" encoding="utf-8"?>
<ds:datastoreItem xmlns:ds="http://schemas.openxmlformats.org/officeDocument/2006/customXml" ds:itemID="{F572F0E9-E52F-4238-986E-E8909EFEDE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92</revision>
  <lastPrinted>2019-02-04T09:59:00.0000000Z</lastPrinted>
  <dcterms:created xsi:type="dcterms:W3CDTF">2019-03-01T12:57:00.0000000Z</dcterms:created>
  <dcterms:modified xsi:type="dcterms:W3CDTF">2021-01-07T15:51:20.5081806Z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3584">
    <vt:lpwstr>124</vt:lpwstr>
  </property>
</Properties>
</file>